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4F" w:rsidRDefault="00DE364F" w:rsidP="00DE364F">
      <w:pPr>
        <w:tabs>
          <w:tab w:val="left" w:pos="567"/>
        </w:tabs>
        <w:spacing w:before="120" w:after="240" w:line="360" w:lineRule="auto"/>
        <w:ind w:right="-46"/>
        <w:jc w:val="both"/>
        <w:rPr>
          <w:rFonts w:ascii="Verdana" w:hAnsi="Verdana" w:cs="Times New Roman"/>
          <w:sz w:val="23"/>
          <w:szCs w:val="23"/>
        </w:rPr>
      </w:pPr>
    </w:p>
    <w:p w:rsidR="001C1AA5" w:rsidRPr="00DE364F" w:rsidRDefault="001C1AA5" w:rsidP="001C1AA5">
      <w:pPr>
        <w:pStyle w:val="NoSpacing"/>
      </w:pPr>
    </w:p>
    <w:p w:rsidR="000E1929" w:rsidRPr="001C1AA5" w:rsidRDefault="000E1929" w:rsidP="00DE364F">
      <w:pPr>
        <w:ind w:right="-46"/>
        <w:rPr>
          <w:rFonts w:ascii="Times New Roman" w:hAnsi="Times New Roman" w:cs="Times New Roman"/>
          <w:sz w:val="23"/>
          <w:szCs w:val="23"/>
        </w:rPr>
      </w:pPr>
      <w:proofErr w:type="spellStart"/>
      <w:r w:rsidRPr="001C1AA5">
        <w:rPr>
          <w:rFonts w:ascii="Times New Roman" w:hAnsi="Times New Roman" w:cs="Times New Roman"/>
          <w:sz w:val="23"/>
          <w:szCs w:val="23"/>
        </w:rPr>
        <w:t>DMC</w:t>
      </w:r>
      <w:proofErr w:type="spellEnd"/>
      <w:r w:rsidRPr="001C1AA5">
        <w:rPr>
          <w:rFonts w:ascii="Times New Roman" w:hAnsi="Times New Roman" w:cs="Times New Roman"/>
          <w:sz w:val="23"/>
          <w:szCs w:val="23"/>
        </w:rPr>
        <w:t>/DC/</w:t>
      </w:r>
      <w:proofErr w:type="spellStart"/>
      <w:r w:rsidRPr="001C1AA5">
        <w:rPr>
          <w:rFonts w:ascii="Times New Roman" w:hAnsi="Times New Roman" w:cs="Times New Roman"/>
          <w:sz w:val="23"/>
          <w:szCs w:val="23"/>
        </w:rPr>
        <w:t>F.14</w:t>
      </w:r>
      <w:proofErr w:type="spellEnd"/>
      <w:r w:rsidRPr="001C1AA5">
        <w:rPr>
          <w:rFonts w:ascii="Times New Roman" w:hAnsi="Times New Roman" w:cs="Times New Roman"/>
          <w:sz w:val="23"/>
          <w:szCs w:val="23"/>
        </w:rPr>
        <w:t>/</w:t>
      </w:r>
      <w:proofErr w:type="spellStart"/>
      <w:r w:rsidRPr="001C1AA5">
        <w:rPr>
          <w:rFonts w:ascii="Times New Roman" w:hAnsi="Times New Roman" w:cs="Times New Roman"/>
          <w:sz w:val="23"/>
          <w:szCs w:val="23"/>
        </w:rPr>
        <w:t>Comp.2168</w:t>
      </w:r>
      <w:proofErr w:type="spellEnd"/>
      <w:r w:rsidRPr="001C1AA5">
        <w:rPr>
          <w:rFonts w:ascii="Times New Roman" w:hAnsi="Times New Roman" w:cs="Times New Roman"/>
          <w:sz w:val="23"/>
          <w:szCs w:val="23"/>
        </w:rPr>
        <w:t>/2/202</w:t>
      </w:r>
      <w:r w:rsidR="00DE364F" w:rsidRPr="001C1AA5">
        <w:rPr>
          <w:rFonts w:ascii="Times New Roman" w:hAnsi="Times New Roman" w:cs="Times New Roman"/>
          <w:sz w:val="23"/>
          <w:szCs w:val="23"/>
        </w:rPr>
        <w:t>2</w:t>
      </w:r>
      <w:r w:rsidRPr="001C1AA5">
        <w:rPr>
          <w:rFonts w:ascii="Times New Roman" w:hAnsi="Times New Roman" w:cs="Times New Roman"/>
          <w:sz w:val="23"/>
          <w:szCs w:val="23"/>
        </w:rPr>
        <w:t>/</w:t>
      </w:r>
      <w:r w:rsidRPr="001C1AA5">
        <w:rPr>
          <w:rFonts w:ascii="Times New Roman" w:hAnsi="Times New Roman" w:cs="Times New Roman"/>
          <w:sz w:val="23"/>
          <w:szCs w:val="23"/>
        </w:rPr>
        <w:tab/>
      </w:r>
      <w:r w:rsidRPr="001C1AA5">
        <w:rPr>
          <w:rFonts w:ascii="Times New Roman" w:hAnsi="Times New Roman" w:cs="Times New Roman"/>
          <w:sz w:val="23"/>
          <w:szCs w:val="23"/>
        </w:rPr>
        <w:tab/>
      </w:r>
      <w:r w:rsidRPr="001C1AA5">
        <w:rPr>
          <w:rFonts w:ascii="Times New Roman" w:hAnsi="Times New Roman" w:cs="Times New Roman"/>
          <w:sz w:val="23"/>
          <w:szCs w:val="23"/>
        </w:rPr>
        <w:tab/>
        <w:t xml:space="preserve">          </w:t>
      </w:r>
      <w:r w:rsidR="00411880" w:rsidRPr="001C1AA5">
        <w:rPr>
          <w:rFonts w:ascii="Times New Roman" w:hAnsi="Times New Roman" w:cs="Times New Roman"/>
          <w:sz w:val="23"/>
          <w:szCs w:val="23"/>
        </w:rPr>
        <w:t xml:space="preserve">     </w:t>
      </w:r>
      <w:r w:rsidR="001E6D9B" w:rsidRPr="001C1AA5">
        <w:rPr>
          <w:rFonts w:ascii="Times New Roman" w:hAnsi="Times New Roman" w:cs="Times New Roman"/>
          <w:sz w:val="23"/>
          <w:szCs w:val="23"/>
        </w:rPr>
        <w:t xml:space="preserve">  </w:t>
      </w:r>
      <w:r w:rsidR="001C1AA5" w:rsidRPr="001C1AA5">
        <w:rPr>
          <w:rFonts w:ascii="Times New Roman" w:hAnsi="Times New Roman" w:cs="Times New Roman"/>
          <w:sz w:val="23"/>
          <w:szCs w:val="23"/>
        </w:rPr>
        <w:t xml:space="preserve"> </w:t>
      </w:r>
      <w:r w:rsidR="001C1AA5">
        <w:rPr>
          <w:rFonts w:ascii="Times New Roman" w:hAnsi="Times New Roman" w:cs="Times New Roman"/>
          <w:sz w:val="23"/>
          <w:szCs w:val="23"/>
        </w:rPr>
        <w:t xml:space="preserve">                          </w:t>
      </w:r>
      <w:r w:rsidR="00D71D6B">
        <w:rPr>
          <w:rFonts w:ascii="Times New Roman" w:hAnsi="Times New Roman" w:cs="Times New Roman"/>
          <w:sz w:val="23"/>
          <w:szCs w:val="23"/>
        </w:rPr>
        <w:t>08</w:t>
      </w:r>
      <w:r w:rsidR="00D71D6B" w:rsidRPr="00D71D6B">
        <w:rPr>
          <w:rFonts w:ascii="Times New Roman" w:hAnsi="Times New Roman" w:cs="Times New Roman"/>
          <w:sz w:val="23"/>
          <w:szCs w:val="23"/>
          <w:vertAlign w:val="superscript"/>
        </w:rPr>
        <w:t>th</w:t>
      </w:r>
      <w:r w:rsidR="00D71D6B">
        <w:rPr>
          <w:rFonts w:ascii="Times New Roman" w:hAnsi="Times New Roman" w:cs="Times New Roman"/>
          <w:sz w:val="23"/>
          <w:szCs w:val="23"/>
        </w:rPr>
        <w:t xml:space="preserve"> June</w:t>
      </w:r>
      <w:r w:rsidR="00DE364F" w:rsidRPr="001C1AA5">
        <w:rPr>
          <w:rFonts w:ascii="Times New Roman" w:hAnsi="Times New Roman" w:cs="Times New Roman"/>
          <w:sz w:val="23"/>
          <w:szCs w:val="23"/>
        </w:rPr>
        <w:t>, 2022</w:t>
      </w:r>
      <w:r w:rsidRPr="001C1AA5">
        <w:rPr>
          <w:rFonts w:ascii="Times New Roman" w:hAnsi="Times New Roman" w:cs="Times New Roman"/>
          <w:sz w:val="23"/>
          <w:szCs w:val="23"/>
        </w:rPr>
        <w:t xml:space="preserve">                          </w:t>
      </w:r>
    </w:p>
    <w:p w:rsidR="00DE364F" w:rsidRPr="001C1AA5" w:rsidRDefault="000E1929" w:rsidP="00DE364F">
      <w:pPr>
        <w:tabs>
          <w:tab w:val="left" w:pos="1134"/>
          <w:tab w:val="left" w:pos="1418"/>
          <w:tab w:val="left" w:pos="1560"/>
        </w:tabs>
        <w:spacing w:before="120" w:after="240" w:line="360" w:lineRule="auto"/>
        <w:ind w:right="-46"/>
        <w:contextualSpacing/>
        <w:jc w:val="center"/>
        <w:rPr>
          <w:rFonts w:ascii="Times New Roman" w:hAnsi="Times New Roman" w:cs="Times New Roman"/>
          <w:b/>
          <w:sz w:val="32"/>
          <w:szCs w:val="32"/>
          <w:u w:val="single"/>
        </w:rPr>
      </w:pPr>
      <w:r w:rsidRPr="001C1AA5">
        <w:rPr>
          <w:rFonts w:ascii="Times New Roman" w:hAnsi="Times New Roman" w:cs="Times New Roman"/>
          <w:b/>
          <w:sz w:val="32"/>
          <w:szCs w:val="32"/>
          <w:u w:val="single"/>
        </w:rPr>
        <w:t>O R D E R</w:t>
      </w:r>
    </w:p>
    <w:p w:rsidR="00DE364F" w:rsidRPr="001C1AA5" w:rsidRDefault="00DE364F" w:rsidP="00DE364F">
      <w:pPr>
        <w:tabs>
          <w:tab w:val="left" w:pos="1134"/>
          <w:tab w:val="left" w:pos="1418"/>
          <w:tab w:val="left" w:pos="1560"/>
        </w:tabs>
        <w:spacing w:before="120" w:after="240" w:line="360" w:lineRule="auto"/>
        <w:ind w:right="-46"/>
        <w:contextualSpacing/>
        <w:jc w:val="center"/>
        <w:rPr>
          <w:rFonts w:ascii="Times New Roman" w:hAnsi="Times New Roman" w:cs="Times New Roman"/>
          <w:szCs w:val="23"/>
        </w:rPr>
      </w:pPr>
    </w:p>
    <w:p w:rsidR="001C1AA5" w:rsidRDefault="001C1AA5" w:rsidP="001C1AA5">
      <w:pPr>
        <w:tabs>
          <w:tab w:val="left" w:pos="567"/>
        </w:tabs>
        <w:spacing w:before="120" w:after="240" w:line="360" w:lineRule="auto"/>
        <w:ind w:right="-46"/>
        <w:jc w:val="both"/>
        <w:rPr>
          <w:rFonts w:ascii="Verdana" w:hAnsi="Verdana" w:cs="Times New Roman"/>
          <w:sz w:val="23"/>
          <w:szCs w:val="23"/>
        </w:rPr>
      </w:pPr>
      <w:r w:rsidRPr="001C1AA5">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1C1AA5">
        <w:rPr>
          <w:rFonts w:ascii="Times New Roman" w:hAnsi="Times New Roman" w:cs="Times New Roman"/>
          <w:sz w:val="23"/>
          <w:szCs w:val="23"/>
        </w:rPr>
        <w:t xml:space="preserve">examined a complaint of Smt. </w:t>
      </w:r>
      <w:proofErr w:type="spellStart"/>
      <w:r w:rsidRPr="001C1AA5">
        <w:rPr>
          <w:rFonts w:ascii="Times New Roman" w:hAnsi="Times New Roman" w:cs="Times New Roman"/>
          <w:sz w:val="23"/>
          <w:szCs w:val="23"/>
        </w:rPr>
        <w:t>Navma</w:t>
      </w:r>
      <w:proofErr w:type="spellEnd"/>
      <w:r w:rsidRPr="001C1AA5">
        <w:rPr>
          <w:rFonts w:ascii="Times New Roman" w:hAnsi="Times New Roman" w:cs="Times New Roman"/>
          <w:sz w:val="23"/>
          <w:szCs w:val="23"/>
        </w:rPr>
        <w:t xml:space="preserve">, S-126/81, </w:t>
      </w:r>
      <w:proofErr w:type="spellStart"/>
      <w:r w:rsidRPr="001C1AA5">
        <w:rPr>
          <w:rFonts w:ascii="Times New Roman" w:hAnsi="Times New Roman" w:cs="Times New Roman"/>
          <w:sz w:val="23"/>
          <w:szCs w:val="23"/>
        </w:rPr>
        <w:t>Kanak</w:t>
      </w:r>
      <w:proofErr w:type="spellEnd"/>
      <w:r w:rsidRPr="001C1AA5">
        <w:rPr>
          <w:rFonts w:ascii="Times New Roman" w:hAnsi="Times New Roman" w:cs="Times New Roman"/>
          <w:sz w:val="23"/>
          <w:szCs w:val="23"/>
        </w:rPr>
        <w:t xml:space="preserve"> </w:t>
      </w:r>
      <w:proofErr w:type="spellStart"/>
      <w:r w:rsidRPr="001C1AA5">
        <w:rPr>
          <w:rFonts w:ascii="Times New Roman" w:hAnsi="Times New Roman" w:cs="Times New Roman"/>
          <w:sz w:val="23"/>
          <w:szCs w:val="23"/>
        </w:rPr>
        <w:t>Durga</w:t>
      </w:r>
      <w:proofErr w:type="spellEnd"/>
      <w:r w:rsidRPr="001C1AA5">
        <w:rPr>
          <w:rFonts w:ascii="Times New Roman" w:hAnsi="Times New Roman" w:cs="Times New Roman"/>
          <w:sz w:val="23"/>
          <w:szCs w:val="23"/>
        </w:rPr>
        <w:t xml:space="preserve"> Colony, Sector-12, </w:t>
      </w:r>
      <w:proofErr w:type="spellStart"/>
      <w:r w:rsidRPr="001C1AA5">
        <w:rPr>
          <w:rFonts w:ascii="Times New Roman" w:hAnsi="Times New Roman" w:cs="Times New Roman"/>
          <w:sz w:val="23"/>
          <w:szCs w:val="23"/>
        </w:rPr>
        <w:t>R.K.</w:t>
      </w:r>
      <w:proofErr w:type="spellEnd"/>
      <w:r w:rsidRPr="001C1AA5">
        <w:rPr>
          <w:rFonts w:ascii="Times New Roman" w:hAnsi="Times New Roman" w:cs="Times New Roman"/>
          <w:sz w:val="23"/>
          <w:szCs w:val="23"/>
        </w:rPr>
        <w:t xml:space="preserve"> </w:t>
      </w:r>
      <w:proofErr w:type="spellStart"/>
      <w:r w:rsidRPr="001C1AA5">
        <w:rPr>
          <w:rFonts w:ascii="Times New Roman" w:hAnsi="Times New Roman" w:cs="Times New Roman"/>
          <w:sz w:val="23"/>
          <w:szCs w:val="23"/>
        </w:rPr>
        <w:t>Puram</w:t>
      </w:r>
      <w:proofErr w:type="spellEnd"/>
      <w:r w:rsidRPr="001C1AA5">
        <w:rPr>
          <w:rFonts w:ascii="Times New Roman" w:hAnsi="Times New Roman" w:cs="Times New Roman"/>
          <w:sz w:val="23"/>
          <w:szCs w:val="23"/>
        </w:rPr>
        <w:t>, New Delhi-110022</w:t>
      </w:r>
      <w:r>
        <w:rPr>
          <w:rFonts w:ascii="Times New Roman" w:hAnsi="Times New Roman" w:cs="Times New Roman"/>
          <w:sz w:val="23"/>
          <w:szCs w:val="23"/>
        </w:rPr>
        <w:t>,</w:t>
      </w:r>
      <w:r w:rsidRPr="001C1AA5">
        <w:rPr>
          <w:rFonts w:ascii="Times New Roman" w:hAnsi="Times New Roman" w:cs="Times New Roman"/>
          <w:sz w:val="23"/>
          <w:szCs w:val="23"/>
        </w:rPr>
        <w:t xml:space="preserve"> forwarded by the Medical Council of India, alleging medical negligence on the part of the doctors of Dr. </w:t>
      </w:r>
      <w:proofErr w:type="spellStart"/>
      <w:r w:rsidRPr="001C1AA5">
        <w:rPr>
          <w:rFonts w:ascii="Times New Roman" w:hAnsi="Times New Roman" w:cs="Times New Roman"/>
          <w:sz w:val="23"/>
          <w:szCs w:val="23"/>
        </w:rPr>
        <w:t>Pattnaik</w:t>
      </w:r>
      <w:proofErr w:type="spellEnd"/>
      <w:r w:rsidRPr="001C1AA5">
        <w:rPr>
          <w:rFonts w:ascii="Times New Roman" w:hAnsi="Times New Roman" w:cs="Times New Roman"/>
          <w:sz w:val="23"/>
          <w:szCs w:val="23"/>
        </w:rPr>
        <w:t xml:space="preserve"> Laser </w:t>
      </w:r>
      <w:proofErr w:type="spellStart"/>
      <w:r w:rsidRPr="001C1AA5">
        <w:rPr>
          <w:rFonts w:ascii="Times New Roman" w:hAnsi="Times New Roman" w:cs="Times New Roman"/>
          <w:sz w:val="23"/>
          <w:szCs w:val="23"/>
        </w:rPr>
        <w:t>Netra</w:t>
      </w:r>
      <w:proofErr w:type="spellEnd"/>
      <w:r w:rsidRPr="001C1AA5">
        <w:rPr>
          <w:rFonts w:ascii="Times New Roman" w:hAnsi="Times New Roman" w:cs="Times New Roman"/>
          <w:sz w:val="23"/>
          <w:szCs w:val="23"/>
        </w:rPr>
        <w:t xml:space="preserve"> </w:t>
      </w:r>
      <w:proofErr w:type="spellStart"/>
      <w:r w:rsidRPr="001C1AA5">
        <w:rPr>
          <w:rFonts w:ascii="Times New Roman" w:hAnsi="Times New Roman" w:cs="Times New Roman"/>
          <w:sz w:val="23"/>
          <w:szCs w:val="23"/>
        </w:rPr>
        <w:t>Sansthan</w:t>
      </w:r>
      <w:proofErr w:type="spellEnd"/>
      <w:r w:rsidRPr="001C1AA5">
        <w:rPr>
          <w:rFonts w:ascii="Times New Roman" w:hAnsi="Times New Roman" w:cs="Times New Roman"/>
          <w:sz w:val="23"/>
          <w:szCs w:val="23"/>
        </w:rPr>
        <w:t xml:space="preserve">, C-2, Ground Floor, Opposite round about (behind </w:t>
      </w:r>
      <w:proofErr w:type="spellStart"/>
      <w:r w:rsidRPr="001C1AA5">
        <w:rPr>
          <w:rFonts w:ascii="Times New Roman" w:hAnsi="Times New Roman" w:cs="Times New Roman"/>
          <w:sz w:val="23"/>
          <w:szCs w:val="23"/>
        </w:rPr>
        <w:t>Jagdish</w:t>
      </w:r>
      <w:proofErr w:type="spellEnd"/>
      <w:r w:rsidRPr="001C1AA5">
        <w:rPr>
          <w:rFonts w:ascii="Times New Roman" w:hAnsi="Times New Roman" w:cs="Times New Roman"/>
          <w:sz w:val="23"/>
          <w:szCs w:val="23"/>
        </w:rPr>
        <w:t xml:space="preserve"> store), </w:t>
      </w:r>
      <w:proofErr w:type="spellStart"/>
      <w:r w:rsidRPr="001C1AA5">
        <w:rPr>
          <w:rFonts w:ascii="Times New Roman" w:hAnsi="Times New Roman" w:cs="Times New Roman"/>
          <w:sz w:val="23"/>
          <w:szCs w:val="23"/>
        </w:rPr>
        <w:t>Lajpat</w:t>
      </w:r>
      <w:proofErr w:type="spellEnd"/>
      <w:r w:rsidRPr="001C1AA5">
        <w:rPr>
          <w:rFonts w:ascii="Times New Roman" w:hAnsi="Times New Roman" w:cs="Times New Roman"/>
          <w:sz w:val="23"/>
          <w:szCs w:val="23"/>
        </w:rPr>
        <w:t xml:space="preserve"> Nagar, New Delhi-110024</w:t>
      </w:r>
      <w:r>
        <w:rPr>
          <w:rFonts w:ascii="Times New Roman" w:hAnsi="Times New Roman" w:cs="Times New Roman"/>
          <w:sz w:val="23"/>
          <w:szCs w:val="23"/>
        </w:rPr>
        <w:t xml:space="preserve">, </w:t>
      </w:r>
      <w:r w:rsidRPr="001C1AA5">
        <w:rPr>
          <w:rFonts w:ascii="Times New Roman" w:hAnsi="Times New Roman" w:cs="Times New Roman"/>
          <w:sz w:val="23"/>
          <w:szCs w:val="23"/>
        </w:rPr>
        <w:t>in the treatment administered to the complainant.</w:t>
      </w:r>
      <w:r>
        <w:rPr>
          <w:rFonts w:ascii="Verdana" w:hAnsi="Verdana" w:cs="Times New Roman"/>
          <w:sz w:val="23"/>
          <w:szCs w:val="23"/>
        </w:rPr>
        <w:t xml:space="preserve">  </w:t>
      </w:r>
    </w:p>
    <w:p w:rsidR="001C1AA5" w:rsidRDefault="001C1AA5" w:rsidP="00DE364F">
      <w:pPr>
        <w:tabs>
          <w:tab w:val="left" w:pos="567"/>
        </w:tabs>
        <w:spacing w:before="120" w:after="240" w:line="360" w:lineRule="auto"/>
        <w:ind w:right="-46"/>
        <w:jc w:val="both"/>
        <w:rPr>
          <w:rFonts w:ascii="Verdana" w:hAnsi="Verdana"/>
          <w:sz w:val="23"/>
          <w:szCs w:val="23"/>
        </w:rPr>
      </w:pPr>
      <w:r w:rsidRPr="001C1AA5">
        <w:rPr>
          <w:rFonts w:ascii="Times New Roman" w:hAnsi="Times New Roman" w:cs="Times New Roman"/>
          <w:sz w:val="23"/>
          <w:szCs w:val="23"/>
        </w:rPr>
        <w:t xml:space="preserve">The </w:t>
      </w:r>
      <w:r>
        <w:rPr>
          <w:rFonts w:ascii="Times New Roman" w:hAnsi="Times New Roman" w:cs="Times New Roman"/>
          <w:sz w:val="23"/>
          <w:szCs w:val="23"/>
        </w:rPr>
        <w:t>Order of the Disciplinary Committee dated 27</w:t>
      </w:r>
      <w:r w:rsidRPr="001C1AA5">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w:t>
      </w:r>
      <w:r w:rsidR="009514F5">
        <w:rPr>
          <w:rFonts w:ascii="Times New Roman" w:hAnsi="Times New Roman" w:cs="Times New Roman"/>
          <w:sz w:val="23"/>
          <w:szCs w:val="23"/>
        </w:rPr>
        <w:t xml:space="preserve"> is reproduced herein-</w:t>
      </w:r>
      <w:proofErr w:type="gramStart"/>
      <w:r w:rsidR="009514F5">
        <w:rPr>
          <w:rFonts w:ascii="Times New Roman" w:hAnsi="Times New Roman" w:cs="Times New Roman"/>
          <w:sz w:val="23"/>
          <w:szCs w:val="23"/>
        </w:rPr>
        <w:t>below :</w:t>
      </w:r>
      <w:proofErr w:type="gramEnd"/>
      <w:r w:rsidR="009514F5">
        <w:rPr>
          <w:rFonts w:ascii="Times New Roman" w:hAnsi="Times New Roman" w:cs="Times New Roman"/>
          <w:sz w:val="23"/>
          <w:szCs w:val="23"/>
        </w:rPr>
        <w:t>-</w:t>
      </w:r>
    </w:p>
    <w:p w:rsidR="00B72B0D" w:rsidRPr="00DE364F" w:rsidRDefault="000E1929" w:rsidP="00DE364F">
      <w:pPr>
        <w:tabs>
          <w:tab w:val="left" w:pos="567"/>
        </w:tabs>
        <w:spacing w:before="120" w:after="240" w:line="360" w:lineRule="auto"/>
        <w:ind w:right="-46"/>
        <w:jc w:val="both"/>
        <w:rPr>
          <w:rFonts w:ascii="Verdana" w:hAnsi="Verdana" w:cs="Times New Roman"/>
          <w:sz w:val="23"/>
          <w:szCs w:val="23"/>
        </w:rPr>
      </w:pPr>
      <w:r w:rsidRPr="00DE364F">
        <w:rPr>
          <w:rFonts w:ascii="Verdana" w:hAnsi="Verdana"/>
          <w:sz w:val="23"/>
          <w:szCs w:val="23"/>
        </w:rPr>
        <w:t>The Disciplinary Committee of the Delhi Medical Council examined a</w:t>
      </w:r>
      <w:r w:rsidR="00DF2307" w:rsidRPr="00DE364F">
        <w:rPr>
          <w:rFonts w:ascii="Verdana" w:hAnsi="Verdana" w:cs="Times New Roman"/>
          <w:sz w:val="23"/>
          <w:szCs w:val="23"/>
        </w:rPr>
        <w:t xml:space="preserve"> complaint of Smt. </w:t>
      </w:r>
      <w:proofErr w:type="spellStart"/>
      <w:r w:rsidR="00DF2307" w:rsidRPr="00DE364F">
        <w:rPr>
          <w:rFonts w:ascii="Verdana" w:hAnsi="Verdana" w:cs="Times New Roman"/>
          <w:sz w:val="23"/>
          <w:szCs w:val="23"/>
        </w:rPr>
        <w:t>Navma</w:t>
      </w:r>
      <w:proofErr w:type="spellEnd"/>
      <w:r w:rsidR="00DF2307" w:rsidRPr="00DE364F">
        <w:rPr>
          <w:rFonts w:ascii="Verdana" w:hAnsi="Verdana" w:cs="Times New Roman"/>
          <w:sz w:val="23"/>
          <w:szCs w:val="23"/>
        </w:rPr>
        <w:t xml:space="preserve">, S-126/81, </w:t>
      </w:r>
      <w:proofErr w:type="spellStart"/>
      <w:r w:rsidR="00DF2307" w:rsidRPr="00DE364F">
        <w:rPr>
          <w:rFonts w:ascii="Verdana" w:hAnsi="Verdana" w:cs="Times New Roman"/>
          <w:sz w:val="23"/>
          <w:szCs w:val="23"/>
        </w:rPr>
        <w:t>Kanak</w:t>
      </w:r>
      <w:proofErr w:type="spellEnd"/>
      <w:r w:rsidR="00DF2307" w:rsidRPr="00DE364F">
        <w:rPr>
          <w:rFonts w:ascii="Verdana" w:hAnsi="Verdana" w:cs="Times New Roman"/>
          <w:sz w:val="23"/>
          <w:szCs w:val="23"/>
        </w:rPr>
        <w:t xml:space="preserve"> </w:t>
      </w:r>
      <w:proofErr w:type="spellStart"/>
      <w:r w:rsidR="00DF2307" w:rsidRPr="00DE364F">
        <w:rPr>
          <w:rFonts w:ascii="Verdana" w:hAnsi="Verdana" w:cs="Times New Roman"/>
          <w:sz w:val="23"/>
          <w:szCs w:val="23"/>
        </w:rPr>
        <w:t>Durga</w:t>
      </w:r>
      <w:proofErr w:type="spellEnd"/>
      <w:r w:rsidR="00DF2307" w:rsidRPr="00DE364F">
        <w:rPr>
          <w:rFonts w:ascii="Verdana" w:hAnsi="Verdana" w:cs="Times New Roman"/>
          <w:sz w:val="23"/>
          <w:szCs w:val="23"/>
        </w:rPr>
        <w:t xml:space="preserve"> Colony, Sector-12, </w:t>
      </w:r>
      <w:proofErr w:type="spellStart"/>
      <w:r w:rsidR="00DF2307" w:rsidRPr="00DE364F">
        <w:rPr>
          <w:rFonts w:ascii="Verdana" w:hAnsi="Verdana" w:cs="Times New Roman"/>
          <w:sz w:val="23"/>
          <w:szCs w:val="23"/>
        </w:rPr>
        <w:t>R.K.</w:t>
      </w:r>
      <w:proofErr w:type="spellEnd"/>
      <w:r w:rsidR="00DF2307" w:rsidRPr="00DE364F">
        <w:rPr>
          <w:rFonts w:ascii="Verdana" w:hAnsi="Verdana" w:cs="Times New Roman"/>
          <w:sz w:val="23"/>
          <w:szCs w:val="23"/>
        </w:rPr>
        <w:t xml:space="preserve"> </w:t>
      </w:r>
      <w:proofErr w:type="spellStart"/>
      <w:r w:rsidR="00DF2307" w:rsidRPr="00DE364F">
        <w:rPr>
          <w:rFonts w:ascii="Verdana" w:hAnsi="Verdana" w:cs="Times New Roman"/>
          <w:sz w:val="23"/>
          <w:szCs w:val="23"/>
        </w:rPr>
        <w:t>Puram</w:t>
      </w:r>
      <w:proofErr w:type="spellEnd"/>
      <w:r w:rsidR="00DF2307" w:rsidRPr="00DE364F">
        <w:rPr>
          <w:rFonts w:ascii="Verdana" w:hAnsi="Verdana" w:cs="Times New Roman"/>
          <w:sz w:val="23"/>
          <w:szCs w:val="23"/>
        </w:rPr>
        <w:t>, New Delhi-110022</w:t>
      </w:r>
      <w:r w:rsidR="00DE364F" w:rsidRPr="00DE364F">
        <w:rPr>
          <w:rFonts w:ascii="Verdana" w:hAnsi="Verdana" w:cs="Times New Roman"/>
          <w:sz w:val="23"/>
          <w:szCs w:val="23"/>
        </w:rPr>
        <w:t xml:space="preserve"> (referred hereinafter as the complainant)</w:t>
      </w:r>
      <w:r w:rsidR="00DF2307" w:rsidRPr="00DE364F">
        <w:rPr>
          <w:rFonts w:ascii="Verdana" w:hAnsi="Verdana" w:cs="Times New Roman"/>
          <w:sz w:val="23"/>
          <w:szCs w:val="23"/>
        </w:rPr>
        <w:t xml:space="preserve">, forwarded by the Medical Council of India, alleging medical negligence on the part of </w:t>
      </w:r>
      <w:r w:rsidR="00DE364F" w:rsidRPr="00DE364F">
        <w:rPr>
          <w:rFonts w:ascii="Verdana" w:hAnsi="Verdana" w:cs="Times New Roman"/>
          <w:sz w:val="23"/>
          <w:szCs w:val="23"/>
        </w:rPr>
        <w:t xml:space="preserve">the </w:t>
      </w:r>
      <w:r w:rsidR="00DF2307" w:rsidRPr="00DE364F">
        <w:rPr>
          <w:rFonts w:ascii="Verdana" w:hAnsi="Verdana" w:cs="Times New Roman"/>
          <w:sz w:val="23"/>
          <w:szCs w:val="23"/>
        </w:rPr>
        <w:t xml:space="preserve">doctors of Dr. </w:t>
      </w:r>
      <w:proofErr w:type="spellStart"/>
      <w:r w:rsidR="00DF2307" w:rsidRPr="00DE364F">
        <w:rPr>
          <w:rFonts w:ascii="Verdana" w:hAnsi="Verdana" w:cs="Times New Roman"/>
          <w:sz w:val="23"/>
          <w:szCs w:val="23"/>
        </w:rPr>
        <w:t>Pat</w:t>
      </w:r>
      <w:r w:rsidR="002C6461">
        <w:rPr>
          <w:rFonts w:ascii="Verdana" w:hAnsi="Verdana" w:cs="Times New Roman"/>
          <w:sz w:val="23"/>
          <w:szCs w:val="23"/>
        </w:rPr>
        <w:t>t</w:t>
      </w:r>
      <w:r w:rsidR="00DF2307" w:rsidRPr="00DE364F">
        <w:rPr>
          <w:rFonts w:ascii="Verdana" w:hAnsi="Verdana" w:cs="Times New Roman"/>
          <w:sz w:val="23"/>
          <w:szCs w:val="23"/>
        </w:rPr>
        <w:t>na</w:t>
      </w:r>
      <w:r w:rsidR="002C6461">
        <w:rPr>
          <w:rFonts w:ascii="Verdana" w:hAnsi="Verdana" w:cs="Times New Roman"/>
          <w:sz w:val="23"/>
          <w:szCs w:val="23"/>
        </w:rPr>
        <w:t>i</w:t>
      </w:r>
      <w:r w:rsidR="00DF2307" w:rsidRPr="00DE364F">
        <w:rPr>
          <w:rFonts w:ascii="Verdana" w:hAnsi="Verdana" w:cs="Times New Roman"/>
          <w:sz w:val="23"/>
          <w:szCs w:val="23"/>
        </w:rPr>
        <w:t>k</w:t>
      </w:r>
      <w:proofErr w:type="spellEnd"/>
      <w:r w:rsidR="00DF2307" w:rsidRPr="00DE364F">
        <w:rPr>
          <w:rFonts w:ascii="Verdana" w:hAnsi="Verdana" w:cs="Times New Roman"/>
          <w:sz w:val="23"/>
          <w:szCs w:val="23"/>
        </w:rPr>
        <w:t xml:space="preserve"> La</w:t>
      </w:r>
      <w:r w:rsidR="002C6461">
        <w:rPr>
          <w:rFonts w:ascii="Verdana" w:hAnsi="Verdana" w:cs="Times New Roman"/>
          <w:sz w:val="23"/>
          <w:szCs w:val="23"/>
        </w:rPr>
        <w:t>s</w:t>
      </w:r>
      <w:r w:rsidR="00DF2307" w:rsidRPr="00DE364F">
        <w:rPr>
          <w:rFonts w:ascii="Verdana" w:hAnsi="Verdana" w:cs="Times New Roman"/>
          <w:sz w:val="23"/>
          <w:szCs w:val="23"/>
        </w:rPr>
        <w:t xml:space="preserve">er </w:t>
      </w:r>
      <w:proofErr w:type="spellStart"/>
      <w:r w:rsidR="00DF2307" w:rsidRPr="00DE364F">
        <w:rPr>
          <w:rFonts w:ascii="Verdana" w:hAnsi="Verdana" w:cs="Times New Roman"/>
          <w:sz w:val="23"/>
          <w:szCs w:val="23"/>
        </w:rPr>
        <w:t>Netra</w:t>
      </w:r>
      <w:proofErr w:type="spellEnd"/>
      <w:r w:rsidR="00DF2307" w:rsidRPr="00DE364F">
        <w:rPr>
          <w:rFonts w:ascii="Verdana" w:hAnsi="Verdana" w:cs="Times New Roman"/>
          <w:sz w:val="23"/>
          <w:szCs w:val="23"/>
        </w:rPr>
        <w:t xml:space="preserve"> </w:t>
      </w:r>
      <w:proofErr w:type="spellStart"/>
      <w:r w:rsidR="00DF2307" w:rsidRPr="00DE364F">
        <w:rPr>
          <w:rFonts w:ascii="Verdana" w:hAnsi="Verdana" w:cs="Times New Roman"/>
          <w:sz w:val="23"/>
          <w:szCs w:val="23"/>
        </w:rPr>
        <w:t>Sansthan</w:t>
      </w:r>
      <w:proofErr w:type="spellEnd"/>
      <w:r w:rsidR="00DF2307" w:rsidRPr="00DE364F">
        <w:rPr>
          <w:rFonts w:ascii="Verdana" w:hAnsi="Verdana" w:cs="Times New Roman"/>
          <w:sz w:val="23"/>
          <w:szCs w:val="23"/>
        </w:rPr>
        <w:t xml:space="preserve">, C-2, Ground Floor, Opposite round about (behind </w:t>
      </w:r>
      <w:proofErr w:type="spellStart"/>
      <w:r w:rsidR="00DF2307" w:rsidRPr="00DE364F">
        <w:rPr>
          <w:rFonts w:ascii="Verdana" w:hAnsi="Verdana" w:cs="Times New Roman"/>
          <w:sz w:val="23"/>
          <w:szCs w:val="23"/>
        </w:rPr>
        <w:t>Jagdish</w:t>
      </w:r>
      <w:proofErr w:type="spellEnd"/>
      <w:r w:rsidR="00DF2307" w:rsidRPr="00DE364F">
        <w:rPr>
          <w:rFonts w:ascii="Verdana" w:hAnsi="Verdana" w:cs="Times New Roman"/>
          <w:sz w:val="23"/>
          <w:szCs w:val="23"/>
        </w:rPr>
        <w:t xml:space="preserve"> store), </w:t>
      </w:r>
      <w:proofErr w:type="spellStart"/>
      <w:r w:rsidR="00F83B47" w:rsidRPr="00DE364F">
        <w:rPr>
          <w:rFonts w:ascii="Verdana" w:hAnsi="Verdana" w:cs="Times New Roman"/>
          <w:sz w:val="23"/>
          <w:szCs w:val="23"/>
        </w:rPr>
        <w:t>Lajpat</w:t>
      </w:r>
      <w:proofErr w:type="spellEnd"/>
      <w:r w:rsidR="00F83B47" w:rsidRPr="00DE364F">
        <w:rPr>
          <w:rFonts w:ascii="Verdana" w:hAnsi="Verdana" w:cs="Times New Roman"/>
          <w:sz w:val="23"/>
          <w:szCs w:val="23"/>
        </w:rPr>
        <w:t xml:space="preserve"> Nagar, New Delhi-110024</w:t>
      </w:r>
      <w:r w:rsidR="00DE364F" w:rsidRPr="00DE364F">
        <w:rPr>
          <w:rFonts w:ascii="Verdana" w:hAnsi="Verdana" w:cs="Times New Roman"/>
          <w:sz w:val="23"/>
          <w:szCs w:val="23"/>
        </w:rPr>
        <w:t xml:space="preserve"> (referred hereinafter as the said Medical Centre)</w:t>
      </w:r>
      <w:r w:rsidR="00444FA3">
        <w:rPr>
          <w:rFonts w:ascii="Verdana" w:hAnsi="Verdana" w:cs="Times New Roman"/>
          <w:sz w:val="23"/>
          <w:szCs w:val="23"/>
        </w:rPr>
        <w:t xml:space="preserve">,  in the treatment administered to the complainant.  </w:t>
      </w:r>
    </w:p>
    <w:p w:rsidR="00DE364F" w:rsidRPr="00DE364F" w:rsidRDefault="00DE364F" w:rsidP="00DE364F">
      <w:pPr>
        <w:pStyle w:val="NoSpacing"/>
        <w:ind w:right="-46"/>
        <w:rPr>
          <w:rFonts w:ascii="Verdana" w:hAnsi="Verdana"/>
          <w:sz w:val="23"/>
          <w:szCs w:val="23"/>
        </w:rPr>
      </w:pPr>
    </w:p>
    <w:p w:rsidR="009221AC" w:rsidRPr="00DE364F" w:rsidRDefault="000E1929" w:rsidP="00DE364F">
      <w:pPr>
        <w:tabs>
          <w:tab w:val="left" w:pos="567"/>
        </w:tabs>
        <w:spacing w:before="120" w:after="240" w:line="360" w:lineRule="auto"/>
        <w:ind w:right="-46"/>
        <w:jc w:val="both"/>
        <w:rPr>
          <w:rFonts w:ascii="Verdana" w:hAnsi="Verdana" w:cs="Times New Roman"/>
          <w:b/>
          <w:sz w:val="23"/>
          <w:szCs w:val="23"/>
          <w:u w:val="single"/>
        </w:rPr>
      </w:pPr>
      <w:r w:rsidRPr="00DE364F">
        <w:rPr>
          <w:rFonts w:ascii="Verdana" w:hAnsi="Verdana"/>
          <w:sz w:val="23"/>
          <w:szCs w:val="23"/>
        </w:rPr>
        <w:t>The Disciplinary Committee perused the c</w:t>
      </w:r>
      <w:r w:rsidR="00DF2307" w:rsidRPr="00DE364F">
        <w:rPr>
          <w:rFonts w:ascii="Verdana" w:hAnsi="Verdana" w:cs="Times New Roman"/>
          <w:sz w:val="23"/>
          <w:szCs w:val="23"/>
        </w:rPr>
        <w:t xml:space="preserve">omplaint, written statement of Dr. </w:t>
      </w:r>
      <w:proofErr w:type="spellStart"/>
      <w:r w:rsidR="00DF2307" w:rsidRPr="00DE364F">
        <w:rPr>
          <w:rFonts w:ascii="Verdana" w:hAnsi="Verdana" w:cs="Times New Roman"/>
          <w:sz w:val="23"/>
          <w:szCs w:val="23"/>
        </w:rPr>
        <w:t>Nabin</w:t>
      </w:r>
      <w:proofErr w:type="spellEnd"/>
      <w:r w:rsidR="00DF2307" w:rsidRPr="00DE364F">
        <w:rPr>
          <w:rFonts w:ascii="Verdana" w:hAnsi="Verdana" w:cs="Times New Roman"/>
          <w:sz w:val="23"/>
          <w:szCs w:val="23"/>
        </w:rPr>
        <w:t xml:space="preserve"> Kumar </w:t>
      </w:r>
      <w:proofErr w:type="spellStart"/>
      <w:r w:rsidR="00DF2307" w:rsidRPr="00DE364F">
        <w:rPr>
          <w:rFonts w:ascii="Verdana" w:hAnsi="Verdana" w:cs="Times New Roman"/>
          <w:sz w:val="23"/>
          <w:szCs w:val="23"/>
        </w:rPr>
        <w:t>Pattnaik</w:t>
      </w:r>
      <w:proofErr w:type="spellEnd"/>
      <w:r w:rsidR="00DF2307" w:rsidRPr="00DE364F">
        <w:rPr>
          <w:rFonts w:ascii="Verdana" w:hAnsi="Verdana" w:cs="Times New Roman"/>
          <w:sz w:val="23"/>
          <w:szCs w:val="23"/>
        </w:rPr>
        <w:t xml:space="preserve">, copy of medical records of Dr. </w:t>
      </w:r>
      <w:proofErr w:type="spellStart"/>
      <w:r w:rsidR="00DF2307" w:rsidRPr="00DE364F">
        <w:rPr>
          <w:rFonts w:ascii="Verdana" w:hAnsi="Verdana" w:cs="Times New Roman"/>
          <w:sz w:val="23"/>
          <w:szCs w:val="23"/>
        </w:rPr>
        <w:t>Pattnaik’s</w:t>
      </w:r>
      <w:proofErr w:type="spellEnd"/>
      <w:r w:rsidR="00DF2307" w:rsidRPr="00DE364F">
        <w:rPr>
          <w:rFonts w:ascii="Verdana" w:hAnsi="Verdana" w:cs="Times New Roman"/>
          <w:sz w:val="23"/>
          <w:szCs w:val="23"/>
        </w:rPr>
        <w:t xml:space="preserve"> Laser Eye Institute and other documents on record</w:t>
      </w:r>
      <w:r w:rsidR="00F83B47" w:rsidRPr="00DE364F">
        <w:rPr>
          <w:rFonts w:ascii="Verdana" w:hAnsi="Verdana" w:cs="Times New Roman"/>
          <w:sz w:val="23"/>
          <w:szCs w:val="23"/>
        </w:rPr>
        <w:t>.</w:t>
      </w:r>
    </w:p>
    <w:p w:rsidR="00DE364F" w:rsidRPr="00DE364F" w:rsidRDefault="00DE364F" w:rsidP="00DE364F">
      <w:pPr>
        <w:tabs>
          <w:tab w:val="left" w:pos="0"/>
          <w:tab w:val="left" w:pos="284"/>
          <w:tab w:val="left" w:pos="1418"/>
          <w:tab w:val="left" w:pos="4820"/>
        </w:tabs>
        <w:spacing w:before="120" w:after="120" w:line="360" w:lineRule="auto"/>
        <w:ind w:right="-46"/>
        <w:jc w:val="both"/>
        <w:rPr>
          <w:rFonts w:ascii="Verdana" w:hAnsi="Verdana" w:cs="Times New Roman"/>
          <w:sz w:val="23"/>
          <w:szCs w:val="23"/>
        </w:rPr>
      </w:pPr>
      <w:r w:rsidRPr="00DE364F">
        <w:rPr>
          <w:rFonts w:ascii="Verdana" w:hAnsi="Verdana" w:cs="Times New Roman"/>
          <w:sz w:val="23"/>
          <w:szCs w:val="23"/>
        </w:rPr>
        <w:t>The following were heard</w:t>
      </w:r>
      <w:r w:rsidR="001E6D9B">
        <w:rPr>
          <w:rFonts w:ascii="Verdana" w:hAnsi="Verdana" w:cs="Times New Roman"/>
          <w:sz w:val="23"/>
          <w:szCs w:val="23"/>
        </w:rPr>
        <w:t xml:space="preserve"> in </w:t>
      </w:r>
      <w:proofErr w:type="gramStart"/>
      <w:r w:rsidR="001E6D9B">
        <w:rPr>
          <w:rFonts w:ascii="Verdana" w:hAnsi="Verdana" w:cs="Times New Roman"/>
          <w:sz w:val="23"/>
          <w:szCs w:val="23"/>
        </w:rPr>
        <w:t>person</w:t>
      </w:r>
      <w:r w:rsidRPr="00DE364F">
        <w:rPr>
          <w:rFonts w:ascii="Verdana" w:hAnsi="Verdana" w:cs="Times New Roman"/>
          <w:sz w:val="23"/>
          <w:szCs w:val="23"/>
        </w:rPr>
        <w:t xml:space="preserve"> :</w:t>
      </w:r>
      <w:proofErr w:type="gramEnd"/>
      <w:r w:rsidRPr="00DE364F">
        <w:rPr>
          <w:rFonts w:ascii="Verdana" w:hAnsi="Verdana" w:cs="Times New Roman"/>
          <w:sz w:val="23"/>
          <w:szCs w:val="23"/>
        </w:rPr>
        <w:t>-</w:t>
      </w:r>
    </w:p>
    <w:p w:rsidR="00DE364F" w:rsidRDefault="00DE364F" w:rsidP="00DE364F">
      <w:pPr>
        <w:pStyle w:val="ListParagraph"/>
        <w:numPr>
          <w:ilvl w:val="0"/>
          <w:numId w:val="9"/>
        </w:numPr>
        <w:tabs>
          <w:tab w:val="left" w:pos="0"/>
          <w:tab w:val="left" w:pos="284"/>
          <w:tab w:val="left" w:pos="1418"/>
          <w:tab w:val="left" w:pos="1560"/>
          <w:tab w:val="left" w:pos="3969"/>
        </w:tabs>
        <w:spacing w:before="120" w:after="120" w:line="360" w:lineRule="auto"/>
        <w:ind w:left="0" w:right="-46" w:firstLine="0"/>
        <w:jc w:val="both"/>
        <w:rPr>
          <w:rFonts w:ascii="Verdana" w:hAnsi="Verdana" w:cs="Times New Roman"/>
          <w:sz w:val="23"/>
          <w:szCs w:val="23"/>
        </w:rPr>
      </w:pPr>
      <w:r w:rsidRPr="00DE364F">
        <w:rPr>
          <w:rFonts w:ascii="Verdana" w:hAnsi="Verdana" w:cs="Times New Roman"/>
          <w:sz w:val="23"/>
          <w:szCs w:val="23"/>
        </w:rPr>
        <w:t xml:space="preserve">Smt. </w:t>
      </w:r>
      <w:proofErr w:type="spellStart"/>
      <w:r w:rsidRPr="00DE364F">
        <w:rPr>
          <w:rFonts w:ascii="Verdana" w:hAnsi="Verdana" w:cs="Times New Roman"/>
          <w:sz w:val="23"/>
          <w:szCs w:val="23"/>
        </w:rPr>
        <w:t>Navma</w:t>
      </w:r>
      <w:proofErr w:type="spellEnd"/>
      <w:r w:rsidRPr="00DE364F">
        <w:rPr>
          <w:rFonts w:ascii="Verdana" w:hAnsi="Verdana" w:cs="Times New Roman"/>
          <w:sz w:val="23"/>
          <w:szCs w:val="23"/>
        </w:rPr>
        <w:tab/>
      </w:r>
      <w:r w:rsidRPr="00DE364F">
        <w:rPr>
          <w:rFonts w:ascii="Verdana" w:hAnsi="Verdana" w:cs="Times New Roman"/>
          <w:sz w:val="23"/>
          <w:szCs w:val="23"/>
        </w:rPr>
        <w:tab/>
        <w:t xml:space="preserve">Complainant </w:t>
      </w:r>
    </w:p>
    <w:p w:rsidR="005C0D42" w:rsidRPr="00DE364F" w:rsidRDefault="005C0D42" w:rsidP="00DE364F">
      <w:pPr>
        <w:pStyle w:val="ListParagraph"/>
        <w:numPr>
          <w:ilvl w:val="0"/>
          <w:numId w:val="9"/>
        </w:numPr>
        <w:tabs>
          <w:tab w:val="left" w:pos="0"/>
          <w:tab w:val="left" w:pos="284"/>
          <w:tab w:val="left" w:pos="1418"/>
          <w:tab w:val="left" w:pos="1560"/>
          <w:tab w:val="left" w:pos="3969"/>
        </w:tabs>
        <w:spacing w:before="120" w:after="120" w:line="360" w:lineRule="auto"/>
        <w:ind w:left="0" w:right="-46" w:firstLine="0"/>
        <w:jc w:val="both"/>
        <w:rPr>
          <w:rFonts w:ascii="Verdana" w:hAnsi="Verdana" w:cs="Times New Roman"/>
          <w:sz w:val="23"/>
          <w:szCs w:val="23"/>
        </w:rPr>
      </w:pPr>
      <w:r>
        <w:rPr>
          <w:rFonts w:ascii="Verdana" w:hAnsi="Verdana" w:cs="Times New Roman"/>
          <w:sz w:val="23"/>
          <w:szCs w:val="23"/>
        </w:rPr>
        <w:t xml:space="preserve">Ms. </w:t>
      </w:r>
      <w:proofErr w:type="spellStart"/>
      <w:r>
        <w:rPr>
          <w:rFonts w:ascii="Verdana" w:hAnsi="Verdana" w:cs="Times New Roman"/>
          <w:sz w:val="23"/>
          <w:szCs w:val="23"/>
        </w:rPr>
        <w:t>Purnima</w:t>
      </w:r>
      <w:proofErr w:type="spellEnd"/>
      <w:r>
        <w:rPr>
          <w:rFonts w:ascii="Verdana" w:hAnsi="Verdana" w:cs="Times New Roman"/>
          <w:sz w:val="23"/>
          <w:szCs w:val="23"/>
        </w:rPr>
        <w:t xml:space="preserve"> </w:t>
      </w:r>
      <w:r>
        <w:rPr>
          <w:rFonts w:ascii="Verdana" w:hAnsi="Verdana" w:cs="Times New Roman"/>
          <w:sz w:val="23"/>
          <w:szCs w:val="23"/>
        </w:rPr>
        <w:tab/>
      </w:r>
      <w:r>
        <w:rPr>
          <w:rFonts w:ascii="Verdana" w:hAnsi="Verdana" w:cs="Times New Roman"/>
          <w:sz w:val="23"/>
          <w:szCs w:val="23"/>
        </w:rPr>
        <w:tab/>
        <w:t xml:space="preserve">Daughter of the complainant </w:t>
      </w:r>
    </w:p>
    <w:p w:rsidR="005C0D42" w:rsidRDefault="00DE364F" w:rsidP="00DE364F">
      <w:pPr>
        <w:pStyle w:val="ListParagraph"/>
        <w:numPr>
          <w:ilvl w:val="0"/>
          <w:numId w:val="9"/>
        </w:numPr>
        <w:tabs>
          <w:tab w:val="left" w:pos="0"/>
          <w:tab w:val="left" w:pos="284"/>
          <w:tab w:val="left" w:pos="1418"/>
          <w:tab w:val="left" w:pos="1560"/>
          <w:tab w:val="left" w:pos="3969"/>
        </w:tabs>
        <w:spacing w:before="120" w:after="120" w:line="360" w:lineRule="auto"/>
        <w:ind w:left="0" w:right="-46" w:firstLine="0"/>
        <w:jc w:val="both"/>
        <w:rPr>
          <w:rFonts w:ascii="Verdana" w:hAnsi="Verdana" w:cs="Times New Roman"/>
          <w:sz w:val="23"/>
          <w:szCs w:val="23"/>
        </w:rPr>
      </w:pPr>
      <w:r w:rsidRPr="00DE364F">
        <w:rPr>
          <w:rFonts w:ascii="Verdana" w:hAnsi="Verdana" w:cs="Times New Roman"/>
          <w:sz w:val="23"/>
          <w:szCs w:val="23"/>
        </w:rPr>
        <w:t xml:space="preserve">Dr. </w:t>
      </w:r>
      <w:proofErr w:type="spellStart"/>
      <w:r w:rsidRPr="00DE364F">
        <w:rPr>
          <w:rFonts w:ascii="Verdana" w:hAnsi="Verdana" w:cs="Times New Roman"/>
          <w:sz w:val="23"/>
          <w:szCs w:val="23"/>
        </w:rPr>
        <w:t>Nabin</w:t>
      </w:r>
      <w:proofErr w:type="spellEnd"/>
      <w:r w:rsidRPr="00DE364F">
        <w:rPr>
          <w:rFonts w:ascii="Verdana" w:hAnsi="Verdana" w:cs="Times New Roman"/>
          <w:sz w:val="23"/>
          <w:szCs w:val="23"/>
        </w:rPr>
        <w:t xml:space="preserve"> Kumar </w:t>
      </w:r>
      <w:proofErr w:type="spellStart"/>
      <w:r w:rsidRPr="00DE364F">
        <w:rPr>
          <w:rFonts w:ascii="Verdana" w:hAnsi="Verdana" w:cs="Times New Roman"/>
          <w:sz w:val="23"/>
          <w:szCs w:val="23"/>
        </w:rPr>
        <w:t>Pattnaik</w:t>
      </w:r>
      <w:proofErr w:type="spellEnd"/>
      <w:r w:rsidRPr="00DE364F">
        <w:rPr>
          <w:rFonts w:ascii="Verdana" w:hAnsi="Verdana" w:cs="Times New Roman"/>
          <w:sz w:val="23"/>
          <w:szCs w:val="23"/>
        </w:rPr>
        <w:tab/>
      </w:r>
      <w:r>
        <w:rPr>
          <w:rFonts w:ascii="Verdana" w:hAnsi="Verdana" w:cs="Times New Roman"/>
          <w:sz w:val="23"/>
          <w:szCs w:val="23"/>
        </w:rPr>
        <w:tab/>
      </w:r>
      <w:r w:rsidR="005C0D42">
        <w:rPr>
          <w:rFonts w:ascii="Verdana" w:hAnsi="Verdana" w:cs="Times New Roman"/>
          <w:sz w:val="23"/>
          <w:szCs w:val="23"/>
        </w:rPr>
        <w:t>Medical Superintendent,</w:t>
      </w:r>
      <w:r w:rsidRPr="00DE364F">
        <w:rPr>
          <w:rFonts w:ascii="Verdana" w:hAnsi="Verdana" w:cs="Times New Roman"/>
          <w:sz w:val="23"/>
          <w:szCs w:val="23"/>
        </w:rPr>
        <w:t xml:space="preserve"> Dr. </w:t>
      </w:r>
      <w:proofErr w:type="spellStart"/>
      <w:r w:rsidRPr="00DE364F">
        <w:rPr>
          <w:rFonts w:ascii="Verdana" w:hAnsi="Verdana" w:cs="Times New Roman"/>
          <w:sz w:val="23"/>
          <w:szCs w:val="23"/>
        </w:rPr>
        <w:t>Pattnaik’s</w:t>
      </w:r>
      <w:proofErr w:type="spellEnd"/>
      <w:r w:rsidRPr="00DE364F">
        <w:rPr>
          <w:rFonts w:ascii="Verdana" w:hAnsi="Verdana" w:cs="Times New Roman"/>
          <w:sz w:val="23"/>
          <w:szCs w:val="23"/>
        </w:rPr>
        <w:t xml:space="preserve"> </w:t>
      </w:r>
    </w:p>
    <w:p w:rsidR="00DE364F" w:rsidRPr="00DE364F" w:rsidRDefault="005C0D42" w:rsidP="00DE364F">
      <w:pPr>
        <w:pStyle w:val="ListParagraph"/>
        <w:tabs>
          <w:tab w:val="left" w:pos="0"/>
          <w:tab w:val="left" w:pos="284"/>
          <w:tab w:val="left" w:pos="1418"/>
          <w:tab w:val="left" w:pos="1560"/>
          <w:tab w:val="left" w:pos="3969"/>
        </w:tabs>
        <w:spacing w:before="120" w:after="120" w:line="360" w:lineRule="auto"/>
        <w:ind w:left="0" w:right="-46"/>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002C6461">
        <w:rPr>
          <w:rFonts w:ascii="Verdana" w:hAnsi="Verdana" w:cs="Times New Roman"/>
          <w:sz w:val="23"/>
          <w:szCs w:val="23"/>
        </w:rPr>
        <w:t>Las</w:t>
      </w:r>
      <w:r w:rsidR="00DE364F" w:rsidRPr="00DE364F">
        <w:rPr>
          <w:rFonts w:ascii="Verdana" w:hAnsi="Verdana" w:cs="Times New Roman"/>
          <w:sz w:val="23"/>
          <w:szCs w:val="23"/>
        </w:rPr>
        <w:t>er Eye Institute</w:t>
      </w:r>
    </w:p>
    <w:p w:rsidR="00DC6BE4" w:rsidRPr="00DE364F" w:rsidRDefault="00DC6BE4" w:rsidP="00DE364F">
      <w:pPr>
        <w:pStyle w:val="NoSpacing"/>
      </w:pPr>
    </w:p>
    <w:p w:rsidR="00DE364F" w:rsidRPr="00DE364F" w:rsidRDefault="00DE364F" w:rsidP="00DE364F">
      <w:pPr>
        <w:tabs>
          <w:tab w:val="left" w:pos="1276"/>
          <w:tab w:val="left" w:pos="1418"/>
          <w:tab w:val="left" w:pos="1560"/>
        </w:tabs>
        <w:spacing w:before="120" w:after="240" w:line="360" w:lineRule="auto"/>
        <w:ind w:right="-46"/>
        <w:contextualSpacing/>
        <w:jc w:val="both"/>
        <w:rPr>
          <w:rFonts w:ascii="Verdana" w:hAnsi="Verdana" w:cs="Times New Roman"/>
          <w:sz w:val="23"/>
          <w:szCs w:val="23"/>
        </w:rPr>
      </w:pPr>
      <w:r w:rsidRPr="00DE364F">
        <w:rPr>
          <w:rFonts w:ascii="Verdana" w:hAnsi="Verdana" w:cs="Times New Roman"/>
          <w:sz w:val="23"/>
          <w:szCs w:val="23"/>
        </w:rPr>
        <w:lastRenderedPageBreak/>
        <w:t xml:space="preserve">The complaint Smt. </w:t>
      </w:r>
      <w:proofErr w:type="spellStart"/>
      <w:r w:rsidRPr="00DE364F">
        <w:rPr>
          <w:rFonts w:ascii="Verdana" w:hAnsi="Verdana" w:cs="Times New Roman"/>
          <w:sz w:val="23"/>
          <w:szCs w:val="23"/>
        </w:rPr>
        <w:t>Nawma</w:t>
      </w:r>
      <w:proofErr w:type="spellEnd"/>
      <w:r w:rsidRPr="00DE364F">
        <w:rPr>
          <w:rFonts w:ascii="Verdana" w:hAnsi="Verdana" w:cs="Times New Roman"/>
          <w:sz w:val="23"/>
          <w:szCs w:val="23"/>
        </w:rPr>
        <w:t xml:space="preserve"> alleged that she who was suffering from pain with watery left eye, consulted Dr. </w:t>
      </w:r>
      <w:proofErr w:type="spellStart"/>
      <w:r w:rsidRPr="00DE364F">
        <w:rPr>
          <w:rFonts w:ascii="Verdana" w:hAnsi="Verdana" w:cs="Times New Roman"/>
          <w:sz w:val="23"/>
          <w:szCs w:val="23"/>
        </w:rPr>
        <w:t>Patnaik</w:t>
      </w:r>
      <w:proofErr w:type="spellEnd"/>
      <w:r w:rsidRPr="00DE364F">
        <w:rPr>
          <w:rFonts w:ascii="Verdana" w:hAnsi="Verdana" w:cs="Times New Roman"/>
          <w:sz w:val="23"/>
          <w:szCs w:val="23"/>
        </w:rPr>
        <w:t xml:space="preserve"> </w:t>
      </w:r>
      <w:proofErr w:type="spellStart"/>
      <w:r w:rsidRPr="00DE364F">
        <w:rPr>
          <w:rFonts w:ascii="Verdana" w:hAnsi="Verdana" w:cs="Times New Roman"/>
          <w:sz w:val="23"/>
          <w:szCs w:val="23"/>
        </w:rPr>
        <w:t>Lazer</w:t>
      </w:r>
      <w:proofErr w:type="spellEnd"/>
      <w:r w:rsidRPr="00DE364F">
        <w:rPr>
          <w:rFonts w:ascii="Verdana" w:hAnsi="Verdana" w:cs="Times New Roman"/>
          <w:sz w:val="23"/>
          <w:szCs w:val="23"/>
        </w:rPr>
        <w:t xml:space="preserve"> Eye Centre on 28.12.2016.  The doctor after examining the </w:t>
      </w:r>
      <w:proofErr w:type="gramStart"/>
      <w:r w:rsidRPr="00DE364F">
        <w:rPr>
          <w:rFonts w:ascii="Verdana" w:hAnsi="Verdana" w:cs="Times New Roman"/>
          <w:sz w:val="23"/>
          <w:szCs w:val="23"/>
        </w:rPr>
        <w:t>eye,</w:t>
      </w:r>
      <w:proofErr w:type="gramEnd"/>
      <w:r w:rsidRPr="00DE364F">
        <w:rPr>
          <w:rFonts w:ascii="Verdana" w:hAnsi="Verdana" w:cs="Times New Roman"/>
          <w:sz w:val="23"/>
          <w:szCs w:val="23"/>
        </w:rPr>
        <w:t xml:space="preserve"> told the complainant that she had defective vision in left eye and advised immediate surgery on 29.12.2016. She was told that first attempt will be made to cure her left eye with implant of lens and if that was successful, she would not be subjected to surgery. No information was given about the nature and quality of the lens to be implanted. She underwent </w:t>
      </w:r>
      <w:proofErr w:type="spellStart"/>
      <w:r w:rsidRPr="00DE364F">
        <w:rPr>
          <w:rFonts w:ascii="Verdana" w:hAnsi="Verdana" w:cs="Times New Roman"/>
          <w:sz w:val="23"/>
          <w:szCs w:val="23"/>
        </w:rPr>
        <w:t>MICS</w:t>
      </w:r>
      <w:proofErr w:type="spellEnd"/>
      <w:r w:rsidRPr="00DE364F">
        <w:rPr>
          <w:rFonts w:ascii="Verdana" w:hAnsi="Verdana" w:cs="Times New Roman"/>
          <w:sz w:val="23"/>
          <w:szCs w:val="23"/>
        </w:rPr>
        <w:t xml:space="preserve"> with foldable </w:t>
      </w:r>
      <w:proofErr w:type="spellStart"/>
      <w:r w:rsidRPr="00DE364F">
        <w:rPr>
          <w:rFonts w:ascii="Verdana" w:hAnsi="Verdana" w:cs="Times New Roman"/>
          <w:sz w:val="23"/>
          <w:szCs w:val="23"/>
        </w:rPr>
        <w:t>IOL</w:t>
      </w:r>
      <w:proofErr w:type="spellEnd"/>
      <w:r w:rsidRPr="00DE364F">
        <w:rPr>
          <w:rFonts w:ascii="Verdana" w:hAnsi="Verdana" w:cs="Times New Roman"/>
          <w:sz w:val="23"/>
          <w:szCs w:val="23"/>
        </w:rPr>
        <w:t xml:space="preserve"> and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in the left eye on 29.12.2016. On 30.12.2016 when the bandages were removed, she had no vision in the left eye. The doctor advised her to undergo surgery for the lost vision and fixed 10.1.2017 for the same. She underwent RD surgery with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and </w:t>
      </w:r>
      <w:proofErr w:type="spellStart"/>
      <w:r w:rsidRPr="00DE364F">
        <w:rPr>
          <w:rFonts w:ascii="Verdana" w:hAnsi="Verdana" w:cs="Times New Roman"/>
          <w:sz w:val="23"/>
          <w:szCs w:val="23"/>
        </w:rPr>
        <w:t>trabeculectomy</w:t>
      </w:r>
      <w:proofErr w:type="spellEnd"/>
      <w:r w:rsidRPr="00DE364F">
        <w:rPr>
          <w:rFonts w:ascii="Verdana" w:hAnsi="Verdana" w:cs="Times New Roman"/>
          <w:sz w:val="23"/>
          <w:szCs w:val="23"/>
        </w:rPr>
        <w:t xml:space="preserve"> left eye on 11.1.2017.  </w:t>
      </w:r>
      <w:proofErr w:type="spellStart"/>
      <w:r w:rsidRPr="00DE364F">
        <w:rPr>
          <w:rFonts w:ascii="Verdana" w:hAnsi="Verdana" w:cs="Times New Roman"/>
          <w:sz w:val="23"/>
          <w:szCs w:val="23"/>
        </w:rPr>
        <w:t>Inspite</w:t>
      </w:r>
      <w:proofErr w:type="spellEnd"/>
      <w:r w:rsidRPr="00DE364F">
        <w:rPr>
          <w:rFonts w:ascii="Verdana" w:hAnsi="Verdana" w:cs="Times New Roman"/>
          <w:sz w:val="23"/>
          <w:szCs w:val="23"/>
        </w:rPr>
        <w:t xml:space="preserve"> of the surgery, she did not gain any vision in her left eye. Dr. </w:t>
      </w:r>
      <w:proofErr w:type="spellStart"/>
      <w:r w:rsidRPr="00DE364F">
        <w:rPr>
          <w:rFonts w:ascii="Verdana" w:hAnsi="Verdana" w:cs="Times New Roman"/>
          <w:sz w:val="23"/>
          <w:szCs w:val="23"/>
        </w:rPr>
        <w:t>Patnaik</w:t>
      </w:r>
      <w:proofErr w:type="spellEnd"/>
      <w:r w:rsidRPr="00DE364F">
        <w:rPr>
          <w:rFonts w:ascii="Verdana" w:hAnsi="Verdana" w:cs="Times New Roman"/>
          <w:sz w:val="23"/>
          <w:szCs w:val="23"/>
        </w:rPr>
        <w:t xml:space="preserve"> told her that the vision loss was due to tumour in the left eye and advised MRI.  Post surgery the complainant suffered from acute pain in the left eye. MRI was done on 20.1.2017. On 21.1.2017 the MRI report was shown to the doctor, who informed that the same was reported as normal, however</w:t>
      </w:r>
      <w:proofErr w:type="gramStart"/>
      <w:r w:rsidRPr="00DE364F">
        <w:rPr>
          <w:rFonts w:ascii="Verdana" w:hAnsi="Verdana" w:cs="Times New Roman"/>
          <w:sz w:val="23"/>
          <w:szCs w:val="23"/>
        </w:rPr>
        <w:t>,</w:t>
      </w:r>
      <w:r w:rsidRPr="00DE364F">
        <w:rPr>
          <w:rFonts w:ascii="Verdana" w:hAnsi="Verdana" w:cs="Times New Roman"/>
          <w:b/>
          <w:sz w:val="23"/>
          <w:szCs w:val="23"/>
        </w:rPr>
        <w:softHyphen/>
      </w:r>
      <w:r w:rsidRPr="00DE364F">
        <w:rPr>
          <w:rFonts w:ascii="Verdana" w:hAnsi="Verdana" w:cs="Times New Roman"/>
          <w:b/>
          <w:sz w:val="23"/>
          <w:szCs w:val="23"/>
        </w:rPr>
        <w:softHyphen/>
      </w:r>
      <w:r w:rsidRPr="00DE364F">
        <w:rPr>
          <w:rFonts w:ascii="Verdana" w:hAnsi="Verdana" w:cs="Times New Roman"/>
          <w:b/>
          <w:sz w:val="23"/>
          <w:szCs w:val="23"/>
        </w:rPr>
        <w:softHyphen/>
      </w:r>
      <w:proofErr w:type="gramEnd"/>
      <w:r w:rsidRPr="00DE364F">
        <w:rPr>
          <w:rFonts w:ascii="Verdana" w:hAnsi="Verdana" w:cs="Times New Roman"/>
          <w:sz w:val="23"/>
          <w:szCs w:val="23"/>
        </w:rPr>
        <w:t xml:space="preserve"> insisted</w:t>
      </w:r>
      <w:r w:rsidRPr="00DE364F">
        <w:rPr>
          <w:rFonts w:ascii="Verdana" w:hAnsi="Verdana" w:cs="Times New Roman"/>
          <w:b/>
          <w:sz w:val="23"/>
          <w:szCs w:val="23"/>
        </w:rPr>
        <w:t xml:space="preserve"> </w:t>
      </w:r>
      <w:r w:rsidRPr="00DE364F">
        <w:rPr>
          <w:rFonts w:ascii="Verdana" w:hAnsi="Verdana" w:cs="Times New Roman"/>
          <w:sz w:val="23"/>
          <w:szCs w:val="23"/>
        </w:rPr>
        <w:t xml:space="preserve">that the report was incorrect and that she had tumour. He changed the medication and assured her that the same would alleviate the pain and restore the vision.  Since there was no improvement in her condition, she again consulted Dr. </w:t>
      </w:r>
      <w:proofErr w:type="spellStart"/>
      <w:r w:rsidRPr="00DE364F">
        <w:rPr>
          <w:rFonts w:ascii="Verdana" w:hAnsi="Verdana" w:cs="Times New Roman"/>
          <w:sz w:val="23"/>
          <w:szCs w:val="23"/>
        </w:rPr>
        <w:t>Patnaik</w:t>
      </w:r>
      <w:proofErr w:type="spellEnd"/>
      <w:r w:rsidRPr="00DE364F">
        <w:rPr>
          <w:rFonts w:ascii="Verdana" w:hAnsi="Verdana" w:cs="Times New Roman"/>
          <w:sz w:val="23"/>
          <w:szCs w:val="23"/>
        </w:rPr>
        <w:t xml:space="preserve"> on 1.2.2017, who prescribed her medication for one month. As her condition did not improve, she consulted AIIMS on 8.2.2017.  The doctor of AIIMS told her that it was not possible to restore the vision in left eye but she can be cured of her pain. Thus, on 8.2.2017 she was again subjected to a surgery at AIIMS. </w:t>
      </w:r>
    </w:p>
    <w:p w:rsidR="00DE364F" w:rsidRPr="00DE364F" w:rsidRDefault="00DE364F" w:rsidP="00DE364F">
      <w:pPr>
        <w:pStyle w:val="NoSpacing"/>
      </w:pPr>
    </w:p>
    <w:p w:rsidR="00DE364F" w:rsidRPr="00DE364F" w:rsidRDefault="00DE364F" w:rsidP="00DE364F">
      <w:pPr>
        <w:tabs>
          <w:tab w:val="left" w:pos="1418"/>
          <w:tab w:val="left" w:pos="1560"/>
        </w:tabs>
        <w:spacing w:before="120" w:after="240" w:line="360" w:lineRule="auto"/>
        <w:ind w:right="-46"/>
        <w:contextualSpacing/>
        <w:jc w:val="both"/>
        <w:rPr>
          <w:rFonts w:ascii="Verdana" w:hAnsi="Verdana" w:cs="Times New Roman"/>
          <w:sz w:val="23"/>
          <w:szCs w:val="23"/>
        </w:rPr>
      </w:pPr>
      <w:r w:rsidRPr="00DE364F">
        <w:rPr>
          <w:rFonts w:ascii="Verdana" w:hAnsi="Verdana" w:cs="Times New Roman"/>
          <w:sz w:val="23"/>
          <w:szCs w:val="23"/>
        </w:rPr>
        <w:t xml:space="preserve">It is further alleged that the loss of vision in her left eye and acute pain was because of negligence of Dr. </w:t>
      </w:r>
      <w:proofErr w:type="spellStart"/>
      <w:r w:rsidRPr="00DE364F">
        <w:rPr>
          <w:rFonts w:ascii="Verdana" w:hAnsi="Verdana" w:cs="Times New Roman"/>
          <w:sz w:val="23"/>
          <w:szCs w:val="23"/>
        </w:rPr>
        <w:t>Patnaik</w:t>
      </w:r>
      <w:proofErr w:type="spellEnd"/>
      <w:r w:rsidRPr="00DE364F">
        <w:rPr>
          <w:rFonts w:ascii="Verdana" w:hAnsi="Verdana" w:cs="Times New Roman"/>
          <w:sz w:val="23"/>
          <w:szCs w:val="23"/>
        </w:rPr>
        <w:t xml:space="preserve">, for which strict action be taken. </w:t>
      </w:r>
    </w:p>
    <w:p w:rsidR="00DE364F" w:rsidRDefault="00DE364F" w:rsidP="00DE364F">
      <w:pPr>
        <w:tabs>
          <w:tab w:val="left" w:pos="1418"/>
          <w:tab w:val="left" w:pos="1560"/>
        </w:tabs>
        <w:spacing w:before="120" w:after="240" w:line="360" w:lineRule="auto"/>
        <w:ind w:right="-46"/>
        <w:contextualSpacing/>
        <w:jc w:val="both"/>
        <w:rPr>
          <w:rFonts w:ascii="Verdana" w:hAnsi="Verdana" w:cs="Times New Roman"/>
          <w:sz w:val="23"/>
          <w:szCs w:val="23"/>
        </w:rPr>
      </w:pPr>
    </w:p>
    <w:p w:rsidR="00DE364F" w:rsidRPr="00DE364F" w:rsidRDefault="00C24F03" w:rsidP="00DE364F">
      <w:pPr>
        <w:tabs>
          <w:tab w:val="left" w:pos="1418"/>
          <w:tab w:val="left" w:pos="1560"/>
        </w:tabs>
        <w:spacing w:before="120" w:after="240" w:line="360" w:lineRule="auto"/>
        <w:ind w:right="-46"/>
        <w:contextualSpacing/>
        <w:jc w:val="both"/>
        <w:rPr>
          <w:rFonts w:ascii="Verdana" w:hAnsi="Verdana" w:cs="Times New Roman"/>
          <w:sz w:val="23"/>
          <w:szCs w:val="23"/>
        </w:rPr>
      </w:pPr>
      <w:r w:rsidRPr="00DE364F">
        <w:rPr>
          <w:rFonts w:ascii="Verdana" w:hAnsi="Verdana" w:cs="Times New Roman"/>
          <w:sz w:val="23"/>
          <w:szCs w:val="23"/>
        </w:rPr>
        <w:t xml:space="preserve">Dr. </w:t>
      </w:r>
      <w:proofErr w:type="spellStart"/>
      <w:r w:rsidRPr="00DE364F">
        <w:rPr>
          <w:rFonts w:ascii="Verdana" w:hAnsi="Verdana" w:cs="Times New Roman"/>
          <w:sz w:val="23"/>
          <w:szCs w:val="23"/>
        </w:rPr>
        <w:t>Nabin</w:t>
      </w:r>
      <w:proofErr w:type="spellEnd"/>
      <w:r w:rsidRPr="00DE364F">
        <w:rPr>
          <w:rFonts w:ascii="Verdana" w:hAnsi="Verdana" w:cs="Times New Roman"/>
          <w:sz w:val="23"/>
          <w:szCs w:val="23"/>
        </w:rPr>
        <w:t xml:space="preserve"> Kumar </w:t>
      </w:r>
      <w:proofErr w:type="spellStart"/>
      <w:r w:rsidRPr="00DE364F">
        <w:rPr>
          <w:rFonts w:ascii="Verdana" w:hAnsi="Verdana" w:cs="Times New Roman"/>
          <w:sz w:val="23"/>
          <w:szCs w:val="23"/>
        </w:rPr>
        <w:t>Pattnaik</w:t>
      </w:r>
      <w:proofErr w:type="spellEnd"/>
      <w:r w:rsidRPr="00DE364F">
        <w:rPr>
          <w:rFonts w:ascii="Verdana" w:hAnsi="Verdana" w:cs="Times New Roman"/>
          <w:sz w:val="23"/>
          <w:szCs w:val="23"/>
        </w:rPr>
        <w:t xml:space="preserve"> in his </w:t>
      </w:r>
      <w:r w:rsidR="00F21BC7" w:rsidRPr="00DE364F">
        <w:rPr>
          <w:rFonts w:ascii="Verdana" w:hAnsi="Verdana" w:cs="Times New Roman"/>
          <w:sz w:val="23"/>
          <w:szCs w:val="23"/>
        </w:rPr>
        <w:t xml:space="preserve">written statement </w:t>
      </w:r>
      <w:r w:rsidRPr="00DE364F">
        <w:rPr>
          <w:rFonts w:ascii="Verdana" w:hAnsi="Verdana" w:cs="Times New Roman"/>
          <w:sz w:val="23"/>
          <w:szCs w:val="23"/>
        </w:rPr>
        <w:t xml:space="preserve">averred </w:t>
      </w:r>
      <w:r w:rsidR="00DE364F" w:rsidRPr="00DE364F">
        <w:rPr>
          <w:rFonts w:ascii="Verdana" w:hAnsi="Verdana" w:cs="Times New Roman"/>
          <w:sz w:val="23"/>
          <w:szCs w:val="23"/>
        </w:rPr>
        <w:t xml:space="preserve">that the complainant Smt. </w:t>
      </w:r>
      <w:proofErr w:type="spellStart"/>
      <w:r w:rsidR="00DE364F" w:rsidRPr="00DE364F">
        <w:rPr>
          <w:rFonts w:ascii="Verdana" w:hAnsi="Verdana" w:cs="Times New Roman"/>
          <w:sz w:val="23"/>
          <w:szCs w:val="23"/>
        </w:rPr>
        <w:t>Navma</w:t>
      </w:r>
      <w:proofErr w:type="spellEnd"/>
      <w:r w:rsidR="00DE364F" w:rsidRPr="00DE364F">
        <w:rPr>
          <w:rFonts w:ascii="Verdana" w:hAnsi="Verdana" w:cs="Times New Roman"/>
          <w:sz w:val="23"/>
          <w:szCs w:val="23"/>
        </w:rPr>
        <w:t xml:space="preserve"> first came to Dr. </w:t>
      </w:r>
      <w:proofErr w:type="spellStart"/>
      <w:r w:rsidR="00DE364F" w:rsidRPr="00DE364F">
        <w:rPr>
          <w:rFonts w:ascii="Verdana" w:hAnsi="Verdana" w:cs="Times New Roman"/>
          <w:sz w:val="23"/>
          <w:szCs w:val="23"/>
        </w:rPr>
        <w:t>Patnaik’s</w:t>
      </w:r>
      <w:proofErr w:type="spellEnd"/>
      <w:r w:rsidR="00DE364F" w:rsidRPr="00DE364F">
        <w:rPr>
          <w:rFonts w:ascii="Verdana" w:hAnsi="Verdana" w:cs="Times New Roman"/>
          <w:sz w:val="23"/>
          <w:szCs w:val="23"/>
        </w:rPr>
        <w:t xml:space="preserve"> Laser Eye Institute at 8.58 am on 28.12.2019 with the complaint of blurring of the vision (left Eye) since 8-9 months and pain and watering left eye since 2-3 months with no </w:t>
      </w:r>
      <w:r w:rsidR="002C6461">
        <w:rPr>
          <w:rFonts w:ascii="Verdana" w:hAnsi="Verdana" w:cs="Times New Roman"/>
          <w:sz w:val="23"/>
          <w:szCs w:val="23"/>
        </w:rPr>
        <w:lastRenderedPageBreak/>
        <w:t>h</w:t>
      </w:r>
      <w:r w:rsidR="00DE364F" w:rsidRPr="00DE364F">
        <w:rPr>
          <w:rFonts w:ascii="Verdana" w:hAnsi="Verdana" w:cs="Times New Roman"/>
          <w:sz w:val="23"/>
          <w:szCs w:val="23"/>
        </w:rPr>
        <w:t xml:space="preserve">/o Systemic problems, no allergy to any drugs. On examination the systemic blood pressure was 130/80 mm Hg, Right Eye including intra-ocular pressure </w:t>
      </w:r>
      <w:proofErr w:type="spellStart"/>
      <w:r w:rsidR="00DE364F" w:rsidRPr="00DE364F">
        <w:rPr>
          <w:rFonts w:ascii="Verdana" w:hAnsi="Verdana" w:cs="Times New Roman"/>
          <w:sz w:val="23"/>
          <w:szCs w:val="23"/>
        </w:rPr>
        <w:t>fundus</w:t>
      </w:r>
      <w:proofErr w:type="spellEnd"/>
      <w:r w:rsidR="00DE364F" w:rsidRPr="00DE364F">
        <w:rPr>
          <w:rFonts w:ascii="Verdana" w:hAnsi="Verdana" w:cs="Times New Roman"/>
          <w:sz w:val="23"/>
          <w:szCs w:val="23"/>
        </w:rPr>
        <w:t xml:space="preserve"> </w:t>
      </w:r>
      <w:r w:rsidR="002C6461">
        <w:rPr>
          <w:rFonts w:ascii="Verdana" w:hAnsi="Verdana" w:cs="Times New Roman"/>
          <w:sz w:val="23"/>
          <w:szCs w:val="23"/>
        </w:rPr>
        <w:t xml:space="preserve">were </w:t>
      </w:r>
      <w:r w:rsidR="00DE364F" w:rsidRPr="00DE364F">
        <w:rPr>
          <w:rFonts w:ascii="Verdana" w:hAnsi="Verdana" w:cs="Times New Roman"/>
          <w:sz w:val="23"/>
          <w:szCs w:val="23"/>
        </w:rPr>
        <w:t xml:space="preserve">within normal limits. In the left eye there was posterior sub capsular cataract and media was very hazy and clinical examination showed Retinal detachment with anterior vitreous </w:t>
      </w:r>
      <w:proofErr w:type="spellStart"/>
      <w:r w:rsidR="00DE364F" w:rsidRPr="00DE364F">
        <w:rPr>
          <w:rFonts w:ascii="Verdana" w:hAnsi="Verdana" w:cs="Times New Roman"/>
          <w:sz w:val="23"/>
          <w:szCs w:val="23"/>
        </w:rPr>
        <w:t>hemorrhage</w:t>
      </w:r>
      <w:proofErr w:type="spellEnd"/>
      <w:r w:rsidR="00DE364F" w:rsidRPr="00DE364F">
        <w:rPr>
          <w:rFonts w:ascii="Verdana" w:hAnsi="Verdana" w:cs="Times New Roman"/>
          <w:sz w:val="23"/>
          <w:szCs w:val="23"/>
        </w:rPr>
        <w:t xml:space="preserve"> (LE). The intra-ocular pressure was 15 mm Hg. </w:t>
      </w:r>
      <w:proofErr w:type="gramStart"/>
      <w:r w:rsidR="00DE364F" w:rsidRPr="00DE364F">
        <w:rPr>
          <w:rFonts w:ascii="Verdana" w:hAnsi="Verdana" w:cs="Times New Roman"/>
          <w:sz w:val="23"/>
          <w:szCs w:val="23"/>
        </w:rPr>
        <w:t>The visual status at the time of OPD examinations- PL+, PR inaccurate in one quadrant.</w:t>
      </w:r>
      <w:proofErr w:type="gramEnd"/>
      <w:r w:rsidR="00DE364F" w:rsidRPr="00DE364F">
        <w:rPr>
          <w:rFonts w:ascii="Verdana" w:hAnsi="Verdana" w:cs="Times New Roman"/>
          <w:sz w:val="23"/>
          <w:szCs w:val="23"/>
        </w:rPr>
        <w:t xml:space="preserve"> No improvement </w:t>
      </w:r>
      <w:r w:rsidR="002C6461">
        <w:rPr>
          <w:rFonts w:ascii="Verdana" w:hAnsi="Verdana" w:cs="Times New Roman"/>
          <w:sz w:val="23"/>
          <w:szCs w:val="23"/>
        </w:rPr>
        <w:t xml:space="preserve">of visions </w:t>
      </w:r>
      <w:r w:rsidR="00DE364F" w:rsidRPr="00DE364F">
        <w:rPr>
          <w:rFonts w:ascii="Verdana" w:hAnsi="Verdana" w:cs="Times New Roman"/>
          <w:sz w:val="23"/>
          <w:szCs w:val="23"/>
        </w:rPr>
        <w:t xml:space="preserve">with glass in left eye.  She was advised admission and plan of care decided- </w:t>
      </w:r>
      <w:proofErr w:type="spellStart"/>
      <w:r w:rsidR="00DE364F" w:rsidRPr="00DE364F">
        <w:rPr>
          <w:rFonts w:ascii="Verdana" w:hAnsi="Verdana" w:cs="Times New Roman"/>
          <w:sz w:val="23"/>
          <w:szCs w:val="23"/>
        </w:rPr>
        <w:t>MICS</w:t>
      </w:r>
      <w:proofErr w:type="spellEnd"/>
      <w:r w:rsidR="00DE364F" w:rsidRPr="00DE364F">
        <w:rPr>
          <w:rFonts w:ascii="Verdana" w:hAnsi="Verdana" w:cs="Times New Roman"/>
          <w:sz w:val="23"/>
          <w:szCs w:val="23"/>
        </w:rPr>
        <w:t xml:space="preserve"> with foldable </w:t>
      </w:r>
      <w:proofErr w:type="spellStart"/>
      <w:r w:rsidR="00DE364F" w:rsidRPr="00DE364F">
        <w:rPr>
          <w:rFonts w:ascii="Verdana" w:hAnsi="Verdana" w:cs="Times New Roman"/>
          <w:sz w:val="23"/>
          <w:szCs w:val="23"/>
        </w:rPr>
        <w:t>IOL+Anterior</w:t>
      </w:r>
      <w:proofErr w:type="spellEnd"/>
      <w:r w:rsidR="00DE364F" w:rsidRPr="00DE364F">
        <w:rPr>
          <w:rFonts w:ascii="Verdana" w:hAnsi="Verdana" w:cs="Times New Roman"/>
          <w:sz w:val="23"/>
          <w:szCs w:val="23"/>
        </w:rPr>
        <w:t xml:space="preserve"> </w:t>
      </w:r>
      <w:proofErr w:type="spellStart"/>
      <w:r w:rsidR="00DE364F" w:rsidRPr="00DE364F">
        <w:rPr>
          <w:rFonts w:ascii="Verdana" w:hAnsi="Verdana" w:cs="Times New Roman"/>
          <w:sz w:val="23"/>
          <w:szCs w:val="23"/>
        </w:rPr>
        <w:t>vitrectomy</w:t>
      </w:r>
      <w:proofErr w:type="spellEnd"/>
      <w:r w:rsidR="00DE364F" w:rsidRPr="00DE364F">
        <w:rPr>
          <w:rFonts w:ascii="Verdana" w:hAnsi="Verdana" w:cs="Times New Roman"/>
          <w:sz w:val="23"/>
          <w:szCs w:val="23"/>
        </w:rPr>
        <w:t xml:space="preserve"> (Step-</w:t>
      </w:r>
      <w:proofErr w:type="spellStart"/>
      <w:r w:rsidR="00DE364F" w:rsidRPr="00DE364F">
        <w:rPr>
          <w:rFonts w:ascii="Verdana" w:hAnsi="Verdana" w:cs="Times New Roman"/>
          <w:sz w:val="23"/>
          <w:szCs w:val="23"/>
        </w:rPr>
        <w:t>i</w:t>
      </w:r>
      <w:proofErr w:type="spellEnd"/>
      <w:r w:rsidR="00DE364F" w:rsidRPr="00DE364F">
        <w:rPr>
          <w:rFonts w:ascii="Verdana" w:hAnsi="Verdana" w:cs="Times New Roman"/>
          <w:sz w:val="23"/>
          <w:szCs w:val="23"/>
        </w:rPr>
        <w:t xml:space="preserve">) and three ports </w:t>
      </w:r>
      <w:proofErr w:type="spellStart"/>
      <w:r w:rsidR="00DE364F" w:rsidRPr="00DE364F">
        <w:rPr>
          <w:rFonts w:ascii="Verdana" w:hAnsi="Verdana" w:cs="Times New Roman"/>
          <w:sz w:val="23"/>
          <w:szCs w:val="23"/>
        </w:rPr>
        <w:t>vitrectomy</w:t>
      </w:r>
      <w:proofErr w:type="spellEnd"/>
      <w:r w:rsidR="00DE364F" w:rsidRPr="00DE364F">
        <w:rPr>
          <w:rFonts w:ascii="Verdana" w:hAnsi="Verdana" w:cs="Times New Roman"/>
          <w:sz w:val="23"/>
          <w:szCs w:val="23"/>
        </w:rPr>
        <w:t xml:space="preserve"> + R D Surgery+ Air fluid exchange etc.(step-ii). She was investigated:-</w:t>
      </w:r>
    </w:p>
    <w:p w:rsidR="00DE364F" w:rsidRPr="00DE364F" w:rsidRDefault="00DE364F" w:rsidP="00DE364F">
      <w:pPr>
        <w:pStyle w:val="ListParagraph"/>
        <w:tabs>
          <w:tab w:val="left" w:pos="-284"/>
        </w:tabs>
        <w:spacing w:before="120" w:after="240" w:line="360" w:lineRule="auto"/>
        <w:ind w:left="0" w:right="-46"/>
        <w:jc w:val="both"/>
        <w:rPr>
          <w:rFonts w:ascii="Verdana" w:hAnsi="Verdana" w:cs="Times New Roman"/>
          <w:sz w:val="23"/>
          <w:szCs w:val="23"/>
        </w:rPr>
      </w:pPr>
      <w:r w:rsidRPr="00DE364F">
        <w:rPr>
          <w:rFonts w:ascii="Verdana" w:hAnsi="Verdana" w:cs="Times New Roman"/>
          <w:sz w:val="23"/>
          <w:szCs w:val="23"/>
        </w:rPr>
        <w:t>(</w:t>
      </w:r>
      <w:proofErr w:type="spellStart"/>
      <w:r w:rsidRPr="00DE364F">
        <w:rPr>
          <w:rFonts w:ascii="Verdana" w:hAnsi="Verdana" w:cs="Times New Roman"/>
          <w:sz w:val="23"/>
          <w:szCs w:val="23"/>
        </w:rPr>
        <w:t>i</w:t>
      </w:r>
      <w:proofErr w:type="spellEnd"/>
      <w:r w:rsidRPr="00DE364F">
        <w:rPr>
          <w:rFonts w:ascii="Verdana" w:hAnsi="Verdana" w:cs="Times New Roman"/>
          <w:sz w:val="23"/>
          <w:szCs w:val="23"/>
        </w:rPr>
        <w:t xml:space="preserve">) A/B scans showed vitreous </w:t>
      </w:r>
      <w:proofErr w:type="spellStart"/>
      <w:r w:rsidRPr="00DE364F">
        <w:rPr>
          <w:rFonts w:ascii="Verdana" w:hAnsi="Verdana" w:cs="Times New Roman"/>
          <w:sz w:val="23"/>
          <w:szCs w:val="23"/>
        </w:rPr>
        <w:t>hemorrhage</w:t>
      </w:r>
      <w:proofErr w:type="spellEnd"/>
      <w:r w:rsidRPr="00DE364F">
        <w:rPr>
          <w:rFonts w:ascii="Verdana" w:hAnsi="Verdana" w:cs="Times New Roman"/>
          <w:sz w:val="23"/>
          <w:szCs w:val="23"/>
        </w:rPr>
        <w:t xml:space="preserve">. </w:t>
      </w:r>
    </w:p>
    <w:p w:rsidR="00DE364F" w:rsidRPr="00DE364F" w:rsidRDefault="00DE364F" w:rsidP="00DE364F">
      <w:pPr>
        <w:pStyle w:val="ListParagraph"/>
        <w:spacing w:before="120" w:after="240" w:line="360" w:lineRule="auto"/>
        <w:ind w:left="0" w:right="-46"/>
        <w:jc w:val="both"/>
        <w:rPr>
          <w:rFonts w:ascii="Verdana" w:hAnsi="Verdana" w:cs="Times New Roman"/>
          <w:sz w:val="23"/>
          <w:szCs w:val="23"/>
        </w:rPr>
      </w:pPr>
      <w:r w:rsidRPr="00DE364F">
        <w:rPr>
          <w:rFonts w:ascii="Verdana" w:hAnsi="Verdana" w:cs="Times New Roman"/>
          <w:sz w:val="23"/>
          <w:szCs w:val="23"/>
        </w:rPr>
        <w:t xml:space="preserve">(ii) Retinal Detachment in left eye. </w:t>
      </w:r>
    </w:p>
    <w:p w:rsidR="00DE364F" w:rsidRPr="00DE364F" w:rsidRDefault="00DE364F" w:rsidP="00DE364F">
      <w:pPr>
        <w:spacing w:line="360" w:lineRule="auto"/>
        <w:ind w:right="-46"/>
        <w:jc w:val="both"/>
        <w:rPr>
          <w:rFonts w:ascii="Verdana" w:hAnsi="Verdana"/>
          <w:sz w:val="23"/>
          <w:szCs w:val="23"/>
        </w:rPr>
      </w:pPr>
      <w:r w:rsidRPr="00DE364F">
        <w:rPr>
          <w:rFonts w:ascii="Verdana" w:hAnsi="Verdana" w:cs="Times New Roman"/>
          <w:sz w:val="23"/>
          <w:szCs w:val="23"/>
        </w:rPr>
        <w:t xml:space="preserve">The OCT was performed as to ascertain the visual status of the eyes. The Right Eye showed normal while left eye OCT did not show due to hazy media. She was planned MICS with foldable IOL (left eye) on 29.12.2016.  Before surgery blood test was performed. She obtained the permission from Hindu College and she was planned to do </w:t>
      </w:r>
      <w:proofErr w:type="spellStart"/>
      <w:r w:rsidRPr="00DE364F">
        <w:rPr>
          <w:rFonts w:ascii="Verdana" w:hAnsi="Verdana" w:cs="Times New Roman"/>
          <w:sz w:val="23"/>
          <w:szCs w:val="23"/>
        </w:rPr>
        <w:t>MICS</w:t>
      </w:r>
      <w:proofErr w:type="spellEnd"/>
      <w:r w:rsidRPr="00DE364F">
        <w:rPr>
          <w:rFonts w:ascii="Verdana" w:hAnsi="Verdana" w:cs="Times New Roman"/>
          <w:sz w:val="23"/>
          <w:szCs w:val="23"/>
        </w:rPr>
        <w:t xml:space="preserve"> with foldable </w:t>
      </w:r>
      <w:proofErr w:type="spellStart"/>
      <w:r w:rsidRPr="00DE364F">
        <w:rPr>
          <w:rFonts w:ascii="Verdana" w:hAnsi="Verdana" w:cs="Times New Roman"/>
          <w:sz w:val="23"/>
          <w:szCs w:val="23"/>
        </w:rPr>
        <w:t>IOL</w:t>
      </w:r>
      <w:proofErr w:type="spellEnd"/>
      <w:r w:rsidRPr="00DE364F">
        <w:rPr>
          <w:rFonts w:ascii="Verdana" w:hAnsi="Verdana" w:cs="Times New Roman"/>
          <w:sz w:val="23"/>
          <w:szCs w:val="23"/>
        </w:rPr>
        <w:t xml:space="preserve"> + Anterior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(left eye) (step-</w:t>
      </w:r>
      <w:proofErr w:type="spellStart"/>
      <w:r w:rsidRPr="00DE364F">
        <w:rPr>
          <w:rFonts w:ascii="Verdana" w:hAnsi="Verdana" w:cs="Times New Roman"/>
          <w:sz w:val="23"/>
          <w:szCs w:val="23"/>
        </w:rPr>
        <w:t>i</w:t>
      </w:r>
      <w:proofErr w:type="spellEnd"/>
      <w:r w:rsidRPr="00DE364F">
        <w:rPr>
          <w:rFonts w:ascii="Verdana" w:hAnsi="Verdana" w:cs="Times New Roman"/>
          <w:sz w:val="23"/>
          <w:szCs w:val="23"/>
        </w:rPr>
        <w:t xml:space="preserve">).   The complainant was operated and she was discharged same day, the pain sub-sides (DOA-29.12.2016 &amp; DOD-29.12.2016).  The intra-Ocular IOL (+27.00) was inserted in the eye and the sticker attached on the discharge summary.  Before the surgery, the consent of the complainant was taken on 29.12.2017 and she was explained in </w:t>
      </w:r>
      <w:proofErr w:type="spellStart"/>
      <w:proofErr w:type="gramStart"/>
      <w:r w:rsidRPr="00DE364F">
        <w:rPr>
          <w:rFonts w:ascii="Verdana" w:hAnsi="Verdana" w:cs="Times New Roman"/>
          <w:sz w:val="23"/>
          <w:szCs w:val="23"/>
        </w:rPr>
        <w:t>hindi</w:t>
      </w:r>
      <w:proofErr w:type="spellEnd"/>
      <w:proofErr w:type="gramEnd"/>
      <w:r w:rsidRPr="00DE364F">
        <w:rPr>
          <w:rFonts w:ascii="Verdana" w:hAnsi="Verdana" w:cs="Times New Roman"/>
          <w:sz w:val="23"/>
          <w:szCs w:val="23"/>
        </w:rPr>
        <w:t xml:space="preserve"> which</w:t>
      </w:r>
      <w:r w:rsidR="002C6461">
        <w:rPr>
          <w:rFonts w:ascii="Verdana" w:hAnsi="Verdana" w:cs="Times New Roman"/>
          <w:sz w:val="23"/>
          <w:szCs w:val="23"/>
        </w:rPr>
        <w:t xml:space="preserve"> she understood </w:t>
      </w:r>
      <w:r w:rsidRPr="00DE364F">
        <w:rPr>
          <w:rFonts w:ascii="Verdana" w:hAnsi="Verdana" w:cs="Times New Roman"/>
          <w:sz w:val="23"/>
          <w:szCs w:val="23"/>
        </w:rPr>
        <w:t xml:space="preserve">and the prognosis was explained prior to surgery. She was also told that she may undergo second surgery after removal of cataract and vitreous </w:t>
      </w:r>
      <w:proofErr w:type="spellStart"/>
      <w:r w:rsidRPr="00DE364F">
        <w:rPr>
          <w:rFonts w:ascii="Verdana" w:hAnsi="Verdana" w:cs="Times New Roman"/>
          <w:sz w:val="23"/>
          <w:szCs w:val="23"/>
        </w:rPr>
        <w:t>hemorrhage</w:t>
      </w:r>
      <w:proofErr w:type="spellEnd"/>
      <w:r w:rsidRPr="00DE364F">
        <w:rPr>
          <w:rFonts w:ascii="Verdana" w:hAnsi="Verdana" w:cs="Times New Roman"/>
          <w:sz w:val="23"/>
          <w:szCs w:val="23"/>
        </w:rPr>
        <w:t xml:space="preserve">. She came for follow up on 30.12.2016 and he found no evidence of infection and the intra-ocular IOL was in proper position.   She followed up on 02.01.2017 and 04.01.2017.  She was well informed that the second surgery of retinal detachment will be done later on. After cataract surgery and anterior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it was obvious of retinal detachment in LE (total) &amp; appeared to be old retinal detachment. She was again admitted on 10.1.2017 for second surgery.  She was examined in </w:t>
      </w:r>
      <w:r w:rsidRPr="00DE364F">
        <w:rPr>
          <w:rFonts w:ascii="Verdana" w:hAnsi="Verdana" w:cs="Times New Roman"/>
          <w:sz w:val="23"/>
          <w:szCs w:val="23"/>
        </w:rPr>
        <w:lastRenderedPageBreak/>
        <w:t xml:space="preserve">detail on 4.01.2017 and diagnosis </w:t>
      </w:r>
      <w:proofErr w:type="spellStart"/>
      <w:r w:rsidRPr="00DE364F">
        <w:rPr>
          <w:rFonts w:ascii="Verdana" w:hAnsi="Verdana" w:cs="Times New Roman"/>
          <w:sz w:val="23"/>
          <w:szCs w:val="23"/>
        </w:rPr>
        <w:t>Psudophakia</w:t>
      </w:r>
      <w:proofErr w:type="spellEnd"/>
      <w:r w:rsidRPr="00DE364F">
        <w:rPr>
          <w:rFonts w:ascii="Verdana" w:hAnsi="Verdana" w:cs="Times New Roman"/>
          <w:sz w:val="23"/>
          <w:szCs w:val="23"/>
        </w:rPr>
        <w:t xml:space="preserve"> with Retinal Detachment (LE) was made.  She was operated: - Retinal Detachment, </w:t>
      </w:r>
      <w:proofErr w:type="spellStart"/>
      <w:r w:rsidRPr="00DE364F">
        <w:rPr>
          <w:rFonts w:ascii="Verdana" w:hAnsi="Verdana" w:cs="Times New Roman"/>
          <w:sz w:val="23"/>
          <w:szCs w:val="23"/>
        </w:rPr>
        <w:t>Viterctomy</w:t>
      </w:r>
      <w:proofErr w:type="spellEnd"/>
      <w:r w:rsidRPr="00DE364F">
        <w:rPr>
          <w:rFonts w:ascii="Verdana" w:hAnsi="Verdana" w:cs="Times New Roman"/>
          <w:sz w:val="23"/>
          <w:szCs w:val="23"/>
        </w:rPr>
        <w:t xml:space="preserve"> and anti glaucoma surgery. As she had complaints of severe pain, MRI was advised to exclude any intra cranial tumour/orbital tumour in LE. The MRI revealed no intra cranial or intra ocular tumour. The surgery for retinal detachment with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surgery was planned on 10.01.2017, after taking informed consent. Her daughter Smt. </w:t>
      </w:r>
      <w:proofErr w:type="spellStart"/>
      <w:r w:rsidRPr="00DE364F">
        <w:rPr>
          <w:rFonts w:ascii="Verdana" w:hAnsi="Verdana" w:cs="Times New Roman"/>
          <w:sz w:val="23"/>
          <w:szCs w:val="23"/>
        </w:rPr>
        <w:t>Purnima</w:t>
      </w:r>
      <w:proofErr w:type="spellEnd"/>
      <w:r w:rsidRPr="00DE364F">
        <w:rPr>
          <w:rFonts w:ascii="Verdana" w:hAnsi="Verdana" w:cs="Times New Roman"/>
          <w:sz w:val="23"/>
          <w:szCs w:val="23"/>
        </w:rPr>
        <w:t xml:space="preserve"> was informed about the surgery and outcome and when Smt. </w:t>
      </w:r>
      <w:proofErr w:type="spellStart"/>
      <w:r w:rsidRPr="00DE364F">
        <w:rPr>
          <w:rFonts w:ascii="Verdana" w:hAnsi="Verdana" w:cs="Times New Roman"/>
          <w:sz w:val="23"/>
          <w:szCs w:val="23"/>
        </w:rPr>
        <w:t>Navma</w:t>
      </w:r>
      <w:proofErr w:type="spellEnd"/>
      <w:r w:rsidRPr="00DE364F">
        <w:rPr>
          <w:rFonts w:ascii="Verdana" w:hAnsi="Verdana" w:cs="Times New Roman"/>
          <w:sz w:val="23"/>
          <w:szCs w:val="23"/>
        </w:rPr>
        <w:t xml:space="preserve"> </w:t>
      </w:r>
      <w:proofErr w:type="gramStart"/>
      <w:r w:rsidRPr="00DE364F">
        <w:rPr>
          <w:rFonts w:ascii="Verdana" w:hAnsi="Verdana" w:cs="Times New Roman"/>
          <w:sz w:val="23"/>
          <w:szCs w:val="23"/>
        </w:rPr>
        <w:t>agree</w:t>
      </w:r>
      <w:proofErr w:type="gramEnd"/>
      <w:r w:rsidRPr="00DE364F">
        <w:rPr>
          <w:rFonts w:ascii="Verdana" w:hAnsi="Verdana" w:cs="Times New Roman"/>
          <w:sz w:val="23"/>
          <w:szCs w:val="23"/>
        </w:rPr>
        <w:t xml:space="preserve"> to undergo </w:t>
      </w:r>
      <w:proofErr w:type="spellStart"/>
      <w:r w:rsidRPr="00DE364F">
        <w:rPr>
          <w:rFonts w:ascii="Verdana" w:hAnsi="Verdana" w:cs="Times New Roman"/>
          <w:sz w:val="23"/>
          <w:szCs w:val="23"/>
        </w:rPr>
        <w:t>vitrectomy</w:t>
      </w:r>
      <w:proofErr w:type="spellEnd"/>
      <w:r w:rsidRPr="00DE364F">
        <w:rPr>
          <w:rFonts w:ascii="Verdana" w:hAnsi="Verdana" w:cs="Times New Roman"/>
          <w:sz w:val="23"/>
          <w:szCs w:val="23"/>
        </w:rPr>
        <w:t xml:space="preserve"> and retinal detachment surgery knowing the prognosis she underwent the multiple surgery with very poor prognosis.  She has signed all the documents of the papers after fully understanding the prognosis of the disease. It is obvious there was no negligence in any stage of the surgery.  She followed up on 11.1.2017 left eye with counting finger close to face. Again she came on 18.1.2017 and visual status remained the same. She was examined on 21.1.2017; she had high intra-ocular pressure and her blood pressure also on higher side. She was advised anti glaucoma medication. She was again examined on 21.1.2017 and also 1.1.2017 and still her intra-ocular pressure was high. She was planned for </w:t>
      </w:r>
      <w:proofErr w:type="spellStart"/>
      <w:r w:rsidRPr="00DE364F">
        <w:rPr>
          <w:rFonts w:ascii="Verdana" w:hAnsi="Verdana" w:cs="Times New Roman"/>
          <w:sz w:val="23"/>
          <w:szCs w:val="23"/>
        </w:rPr>
        <w:t>cyclo-cryo</w:t>
      </w:r>
      <w:proofErr w:type="spellEnd"/>
      <w:r w:rsidRPr="00DE364F">
        <w:rPr>
          <w:rFonts w:ascii="Verdana" w:hAnsi="Verdana" w:cs="Times New Roman"/>
          <w:sz w:val="23"/>
          <w:szCs w:val="23"/>
        </w:rPr>
        <w:t xml:space="preserve"> therapy for which she did not come. Her systemic condition improved, although the intra-ocular pressure was high.  She did not come for follow-up after 2.1.2017 and further condition of secondary glaucoma and visual status, they are not aware.  In view of the above facts and circumstances, all allegations are false and baseless. </w:t>
      </w:r>
    </w:p>
    <w:p w:rsidR="009D6FF7" w:rsidRPr="00DE364F" w:rsidRDefault="009D6FF7" w:rsidP="00DE364F">
      <w:pPr>
        <w:pStyle w:val="NoSpacing"/>
      </w:pPr>
    </w:p>
    <w:p w:rsidR="00DE364F" w:rsidRDefault="00DE364F" w:rsidP="00DE364F">
      <w:pPr>
        <w:spacing w:line="360" w:lineRule="auto"/>
        <w:ind w:right="-46"/>
        <w:jc w:val="both"/>
        <w:rPr>
          <w:rFonts w:ascii="Verdana" w:hAnsi="Verdana" w:cs="Times New Roman"/>
          <w:sz w:val="23"/>
          <w:szCs w:val="23"/>
        </w:rPr>
      </w:pPr>
      <w:r>
        <w:rPr>
          <w:rFonts w:ascii="Verdana" w:hAnsi="Verdana" w:cs="Times New Roman"/>
          <w:sz w:val="23"/>
          <w:szCs w:val="23"/>
        </w:rPr>
        <w:t xml:space="preserve">In view of the above, the Disciplinary Committee makes the following </w:t>
      </w:r>
      <w:proofErr w:type="gramStart"/>
      <w:r>
        <w:rPr>
          <w:rFonts w:ascii="Verdana" w:hAnsi="Verdana" w:cs="Times New Roman"/>
          <w:sz w:val="23"/>
          <w:szCs w:val="23"/>
        </w:rPr>
        <w:t>observations :</w:t>
      </w:r>
      <w:proofErr w:type="gramEnd"/>
      <w:r>
        <w:rPr>
          <w:rFonts w:ascii="Verdana" w:hAnsi="Verdana" w:cs="Times New Roman"/>
          <w:sz w:val="23"/>
          <w:szCs w:val="23"/>
        </w:rPr>
        <w:t>-</w:t>
      </w:r>
    </w:p>
    <w:p w:rsidR="00444FA3" w:rsidRPr="00444FA3" w:rsidRDefault="00444FA3" w:rsidP="00444FA3">
      <w:pPr>
        <w:pStyle w:val="ListParagraph"/>
        <w:numPr>
          <w:ilvl w:val="0"/>
          <w:numId w:val="11"/>
        </w:numPr>
        <w:spacing w:line="360" w:lineRule="auto"/>
        <w:ind w:left="1134" w:hanging="567"/>
        <w:jc w:val="both"/>
        <w:rPr>
          <w:rFonts w:ascii="Verdana" w:eastAsia="Times New Roman" w:hAnsi="Verdana" w:cs="Times New Roman"/>
          <w:color w:val="111111"/>
          <w:sz w:val="23"/>
          <w:szCs w:val="23"/>
        </w:rPr>
      </w:pPr>
      <w:r w:rsidRPr="00444FA3">
        <w:rPr>
          <w:rFonts w:ascii="Verdana" w:hAnsi="Verdana" w:cs="Times New Roman"/>
          <w:sz w:val="23"/>
          <w:szCs w:val="23"/>
        </w:rPr>
        <w:t xml:space="preserve">The </w:t>
      </w:r>
      <w:r w:rsidR="00675D78">
        <w:rPr>
          <w:rFonts w:ascii="Verdana" w:hAnsi="Verdana" w:cs="Times New Roman"/>
          <w:sz w:val="23"/>
          <w:szCs w:val="23"/>
        </w:rPr>
        <w:t xml:space="preserve">complainant </w:t>
      </w:r>
      <w:r w:rsidR="00675D78" w:rsidRPr="00DE364F">
        <w:rPr>
          <w:rFonts w:ascii="Verdana" w:hAnsi="Verdana" w:cs="Times New Roman"/>
          <w:sz w:val="23"/>
          <w:szCs w:val="23"/>
        </w:rPr>
        <w:t xml:space="preserve">Smt. </w:t>
      </w:r>
      <w:proofErr w:type="spellStart"/>
      <w:r w:rsidR="00675D78" w:rsidRPr="00DE364F">
        <w:rPr>
          <w:rFonts w:ascii="Verdana" w:hAnsi="Verdana" w:cs="Times New Roman"/>
          <w:sz w:val="23"/>
          <w:szCs w:val="23"/>
        </w:rPr>
        <w:t>Navma</w:t>
      </w:r>
      <w:proofErr w:type="spellEnd"/>
      <w:r w:rsidRPr="00444FA3">
        <w:rPr>
          <w:rFonts w:ascii="Verdana" w:hAnsi="Verdana" w:cs="Times New Roman"/>
          <w:sz w:val="23"/>
          <w:szCs w:val="23"/>
        </w:rPr>
        <w:t xml:space="preserve"> presented to </w:t>
      </w:r>
      <w:proofErr w:type="spellStart"/>
      <w:r w:rsidRPr="00444FA3">
        <w:rPr>
          <w:rFonts w:ascii="Verdana" w:hAnsi="Verdana" w:cs="Times New Roman"/>
          <w:sz w:val="23"/>
          <w:szCs w:val="23"/>
        </w:rPr>
        <w:t>Pat</w:t>
      </w:r>
      <w:r>
        <w:rPr>
          <w:rFonts w:ascii="Verdana" w:hAnsi="Verdana" w:cs="Times New Roman"/>
          <w:sz w:val="23"/>
          <w:szCs w:val="23"/>
        </w:rPr>
        <w:t>tnaik</w:t>
      </w:r>
      <w:proofErr w:type="spellEnd"/>
      <w:r>
        <w:rPr>
          <w:rFonts w:ascii="Verdana" w:hAnsi="Verdana" w:cs="Times New Roman"/>
          <w:sz w:val="23"/>
          <w:szCs w:val="23"/>
        </w:rPr>
        <w:t xml:space="preserve"> </w:t>
      </w:r>
      <w:r w:rsidR="00675D78">
        <w:rPr>
          <w:rFonts w:ascii="Verdana" w:hAnsi="Verdana" w:cs="Times New Roman"/>
          <w:sz w:val="23"/>
          <w:szCs w:val="23"/>
        </w:rPr>
        <w:t>L</w:t>
      </w:r>
      <w:r>
        <w:rPr>
          <w:rFonts w:ascii="Verdana" w:hAnsi="Verdana" w:cs="Times New Roman"/>
          <w:sz w:val="23"/>
          <w:szCs w:val="23"/>
        </w:rPr>
        <w:t xml:space="preserve">aser </w:t>
      </w:r>
      <w:r w:rsidR="00675D78">
        <w:rPr>
          <w:rFonts w:ascii="Verdana" w:hAnsi="Verdana" w:cs="Times New Roman"/>
          <w:sz w:val="23"/>
          <w:szCs w:val="23"/>
        </w:rPr>
        <w:t>E</w:t>
      </w:r>
      <w:r>
        <w:rPr>
          <w:rFonts w:ascii="Verdana" w:hAnsi="Verdana" w:cs="Times New Roman"/>
          <w:sz w:val="23"/>
          <w:szCs w:val="23"/>
        </w:rPr>
        <w:t xml:space="preserve">ye Institute on </w:t>
      </w:r>
      <w:r w:rsidR="00675D78">
        <w:rPr>
          <w:rFonts w:ascii="Verdana" w:hAnsi="Verdana" w:cs="Times New Roman"/>
          <w:sz w:val="23"/>
          <w:szCs w:val="23"/>
        </w:rPr>
        <w:t>28</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December, 2016</w:t>
      </w:r>
      <w:r>
        <w:rPr>
          <w:rFonts w:ascii="Verdana" w:hAnsi="Verdana" w:cs="Times New Roman"/>
          <w:sz w:val="23"/>
          <w:szCs w:val="23"/>
        </w:rPr>
        <w:t xml:space="preserve"> </w:t>
      </w:r>
      <w:r w:rsidRPr="00444FA3">
        <w:rPr>
          <w:rFonts w:ascii="Verdana" w:hAnsi="Verdana" w:cs="Times New Roman"/>
          <w:sz w:val="23"/>
          <w:szCs w:val="23"/>
        </w:rPr>
        <w:t xml:space="preserve">with decreased vision left </w:t>
      </w:r>
      <w:proofErr w:type="gramStart"/>
      <w:r w:rsidRPr="00444FA3">
        <w:rPr>
          <w:rFonts w:ascii="Verdana" w:hAnsi="Verdana" w:cs="Times New Roman"/>
          <w:sz w:val="23"/>
          <w:szCs w:val="23"/>
        </w:rPr>
        <w:t>eye</w:t>
      </w:r>
      <w:r w:rsidR="00EE0BE6">
        <w:rPr>
          <w:rFonts w:ascii="Verdana" w:hAnsi="Verdana" w:cs="Times New Roman"/>
          <w:sz w:val="23"/>
          <w:szCs w:val="23"/>
        </w:rPr>
        <w:t>(</w:t>
      </w:r>
      <w:proofErr w:type="gramEnd"/>
      <w:r w:rsidR="00EE0BE6">
        <w:rPr>
          <w:rFonts w:ascii="Verdana" w:hAnsi="Verdana" w:cs="Times New Roman"/>
          <w:sz w:val="23"/>
          <w:szCs w:val="23"/>
        </w:rPr>
        <w:t>LE)</w:t>
      </w:r>
      <w:r w:rsidRPr="00444FA3">
        <w:rPr>
          <w:rFonts w:ascii="Verdana" w:hAnsi="Verdana" w:cs="Times New Roman"/>
          <w:sz w:val="23"/>
          <w:szCs w:val="23"/>
        </w:rPr>
        <w:t xml:space="preserve"> for</w:t>
      </w:r>
      <w:r>
        <w:rPr>
          <w:rFonts w:ascii="Verdana" w:hAnsi="Verdana" w:cs="Times New Roman"/>
          <w:sz w:val="23"/>
          <w:szCs w:val="23"/>
        </w:rPr>
        <w:t xml:space="preserve"> ten</w:t>
      </w:r>
      <w:r w:rsidR="00675D78">
        <w:rPr>
          <w:rFonts w:ascii="Verdana" w:hAnsi="Verdana" w:cs="Times New Roman"/>
          <w:sz w:val="23"/>
          <w:szCs w:val="23"/>
        </w:rPr>
        <w:t xml:space="preserve"> months.  </w:t>
      </w:r>
      <w:r w:rsidRPr="00444FA3">
        <w:rPr>
          <w:rFonts w:ascii="Verdana" w:hAnsi="Verdana" w:cs="Times New Roman"/>
          <w:sz w:val="23"/>
          <w:szCs w:val="23"/>
        </w:rPr>
        <w:t xml:space="preserve">She was diagnosed to be having </w:t>
      </w:r>
      <w:r w:rsidR="00675D78">
        <w:rPr>
          <w:rFonts w:ascii="Verdana" w:hAnsi="Verdana" w:cs="Times New Roman"/>
          <w:sz w:val="23"/>
          <w:szCs w:val="23"/>
        </w:rPr>
        <w:t>p</w:t>
      </w:r>
      <w:r w:rsidRPr="00444FA3">
        <w:rPr>
          <w:rFonts w:ascii="Verdana" w:hAnsi="Verdana" w:cs="Times New Roman"/>
          <w:sz w:val="23"/>
          <w:szCs w:val="23"/>
        </w:rPr>
        <w:t xml:space="preserve">osterior </w:t>
      </w:r>
      <w:proofErr w:type="spellStart"/>
      <w:r w:rsidRPr="00444FA3">
        <w:rPr>
          <w:rFonts w:ascii="Verdana" w:hAnsi="Verdana" w:cs="Times New Roman"/>
          <w:sz w:val="23"/>
          <w:szCs w:val="23"/>
        </w:rPr>
        <w:t>subcapsular</w:t>
      </w:r>
      <w:proofErr w:type="spellEnd"/>
      <w:r w:rsidRPr="00444FA3">
        <w:rPr>
          <w:rFonts w:ascii="Verdana" w:hAnsi="Verdana" w:cs="Times New Roman"/>
          <w:sz w:val="23"/>
          <w:szCs w:val="23"/>
        </w:rPr>
        <w:t xml:space="preserve"> cataract (</w:t>
      </w:r>
      <w:proofErr w:type="spellStart"/>
      <w:r w:rsidRPr="00444FA3">
        <w:rPr>
          <w:rFonts w:ascii="Verdana" w:hAnsi="Verdana" w:cs="Times New Roman"/>
          <w:sz w:val="23"/>
          <w:szCs w:val="23"/>
        </w:rPr>
        <w:t>PSC</w:t>
      </w:r>
      <w:proofErr w:type="spellEnd"/>
      <w:r w:rsidRPr="00444FA3">
        <w:rPr>
          <w:rFonts w:ascii="Verdana" w:hAnsi="Verdana" w:cs="Times New Roman"/>
          <w:sz w:val="23"/>
          <w:szCs w:val="23"/>
        </w:rPr>
        <w:t xml:space="preserve">) with hazy media with retinal </w:t>
      </w:r>
      <w:r w:rsidR="00675D78" w:rsidRPr="00444FA3">
        <w:rPr>
          <w:rFonts w:ascii="Verdana" w:hAnsi="Verdana" w:cs="Times New Roman"/>
          <w:sz w:val="23"/>
          <w:szCs w:val="23"/>
        </w:rPr>
        <w:t>detachment</w:t>
      </w:r>
      <w:r w:rsidRPr="00444FA3">
        <w:rPr>
          <w:rFonts w:ascii="Verdana" w:hAnsi="Verdana" w:cs="Times New Roman"/>
          <w:sz w:val="23"/>
          <w:szCs w:val="23"/>
        </w:rPr>
        <w:t xml:space="preserve"> (RD) with anterior vitreous haemorrhage</w:t>
      </w:r>
      <w:r w:rsidR="00675D78">
        <w:rPr>
          <w:rFonts w:ascii="Verdana" w:hAnsi="Verdana" w:cs="Times New Roman"/>
          <w:sz w:val="23"/>
          <w:szCs w:val="23"/>
        </w:rPr>
        <w:t xml:space="preserve"> </w:t>
      </w:r>
      <w:r w:rsidRPr="00444FA3">
        <w:rPr>
          <w:rFonts w:ascii="Verdana" w:hAnsi="Verdana" w:cs="Times New Roman"/>
          <w:sz w:val="23"/>
          <w:szCs w:val="23"/>
        </w:rPr>
        <w:t>(VH)</w:t>
      </w:r>
      <w:r w:rsidR="00675D78">
        <w:rPr>
          <w:rFonts w:ascii="Verdana" w:hAnsi="Verdana" w:cs="Times New Roman"/>
          <w:sz w:val="23"/>
          <w:szCs w:val="23"/>
        </w:rPr>
        <w:t>.  The v</w:t>
      </w:r>
      <w:r w:rsidRPr="00444FA3">
        <w:rPr>
          <w:rFonts w:ascii="Verdana" w:hAnsi="Verdana" w:cs="Times New Roman"/>
          <w:sz w:val="23"/>
          <w:szCs w:val="23"/>
        </w:rPr>
        <w:t>ision recorded was 6/6 in RE and PL+</w:t>
      </w:r>
      <w:r w:rsidR="00EE0BE6">
        <w:rPr>
          <w:rFonts w:ascii="Verdana" w:hAnsi="Verdana" w:cs="Times New Roman"/>
          <w:sz w:val="23"/>
          <w:szCs w:val="23"/>
        </w:rPr>
        <w:t xml:space="preserve"> (perception +)</w:t>
      </w:r>
      <w:r w:rsidR="00675D78">
        <w:rPr>
          <w:rFonts w:ascii="Verdana" w:hAnsi="Verdana" w:cs="Times New Roman"/>
          <w:sz w:val="23"/>
          <w:szCs w:val="23"/>
        </w:rPr>
        <w:t xml:space="preserve"> </w:t>
      </w:r>
      <w:r w:rsidRPr="00444FA3">
        <w:rPr>
          <w:rFonts w:ascii="Verdana" w:hAnsi="Verdana" w:cs="Times New Roman"/>
          <w:sz w:val="23"/>
          <w:szCs w:val="23"/>
        </w:rPr>
        <w:t xml:space="preserve">and </w:t>
      </w:r>
      <w:proofErr w:type="gramStart"/>
      <w:r w:rsidRPr="00444FA3">
        <w:rPr>
          <w:rFonts w:ascii="Verdana" w:hAnsi="Verdana" w:cs="Times New Roman"/>
          <w:sz w:val="23"/>
          <w:szCs w:val="23"/>
        </w:rPr>
        <w:t>PR</w:t>
      </w:r>
      <w:r w:rsidR="007F0926">
        <w:rPr>
          <w:rFonts w:ascii="Verdana" w:hAnsi="Verdana" w:cs="Times New Roman"/>
          <w:sz w:val="23"/>
          <w:szCs w:val="23"/>
        </w:rPr>
        <w:t>(</w:t>
      </w:r>
      <w:proofErr w:type="gramEnd"/>
      <w:r w:rsidR="007F0926">
        <w:rPr>
          <w:rFonts w:ascii="Verdana" w:hAnsi="Verdana" w:cs="Times New Roman"/>
          <w:sz w:val="23"/>
          <w:szCs w:val="23"/>
        </w:rPr>
        <w:t>Projection of Rays)</w:t>
      </w:r>
      <w:r w:rsidRPr="00444FA3">
        <w:rPr>
          <w:rFonts w:ascii="Verdana" w:hAnsi="Verdana" w:cs="Times New Roman"/>
          <w:sz w:val="23"/>
          <w:szCs w:val="23"/>
        </w:rPr>
        <w:t xml:space="preserve"> inaccurate in 1 quadrant</w:t>
      </w:r>
      <w:r w:rsidR="00675D78">
        <w:rPr>
          <w:rFonts w:ascii="Verdana" w:hAnsi="Verdana" w:cs="Times New Roman"/>
          <w:sz w:val="23"/>
          <w:szCs w:val="23"/>
        </w:rPr>
        <w:t xml:space="preserve"> in LE.  The </w:t>
      </w:r>
      <w:r w:rsidR="00675D78">
        <w:rPr>
          <w:rFonts w:ascii="Verdana" w:hAnsi="Verdana" w:cs="Times New Roman"/>
          <w:sz w:val="23"/>
          <w:szCs w:val="23"/>
        </w:rPr>
        <w:lastRenderedPageBreak/>
        <w:t>i</w:t>
      </w:r>
      <w:r w:rsidRPr="00444FA3">
        <w:rPr>
          <w:rFonts w:ascii="Verdana" w:hAnsi="Verdana" w:cs="Times New Roman"/>
          <w:sz w:val="23"/>
          <w:szCs w:val="23"/>
        </w:rPr>
        <w:t>ntraocular pressure</w:t>
      </w:r>
      <w:r w:rsidR="00675D78">
        <w:rPr>
          <w:rFonts w:ascii="Verdana" w:hAnsi="Verdana" w:cs="Times New Roman"/>
          <w:sz w:val="23"/>
          <w:szCs w:val="23"/>
        </w:rPr>
        <w:t xml:space="preserve"> </w:t>
      </w:r>
      <w:r w:rsidRPr="00444FA3">
        <w:rPr>
          <w:rFonts w:ascii="Verdana" w:hAnsi="Verdana" w:cs="Times New Roman"/>
          <w:sz w:val="23"/>
          <w:szCs w:val="23"/>
        </w:rPr>
        <w:t>(IOP)</w:t>
      </w:r>
      <w:r w:rsidR="00675D78">
        <w:rPr>
          <w:rFonts w:ascii="Verdana" w:hAnsi="Verdana" w:cs="Times New Roman"/>
          <w:sz w:val="23"/>
          <w:szCs w:val="23"/>
        </w:rPr>
        <w:t xml:space="preserve"> </w:t>
      </w:r>
      <w:r w:rsidRPr="00444FA3">
        <w:rPr>
          <w:rFonts w:ascii="Verdana" w:hAnsi="Verdana" w:cs="Times New Roman"/>
          <w:sz w:val="23"/>
          <w:szCs w:val="23"/>
        </w:rPr>
        <w:t>LE was normal</w:t>
      </w:r>
      <w:r w:rsidR="00675D78">
        <w:rPr>
          <w:rFonts w:ascii="Verdana" w:hAnsi="Verdana" w:cs="Times New Roman"/>
          <w:sz w:val="23"/>
          <w:szCs w:val="23"/>
        </w:rPr>
        <w:t xml:space="preserve"> </w:t>
      </w:r>
      <w:r w:rsidRPr="00444FA3">
        <w:rPr>
          <w:rFonts w:ascii="Verdana" w:hAnsi="Verdana" w:cs="Times New Roman"/>
          <w:sz w:val="23"/>
          <w:szCs w:val="23"/>
        </w:rPr>
        <w:t>(15 mmHg).</w:t>
      </w:r>
      <w:r w:rsidR="00675D78">
        <w:rPr>
          <w:rFonts w:ascii="Verdana" w:hAnsi="Verdana" w:cs="Times New Roman"/>
          <w:sz w:val="23"/>
          <w:szCs w:val="23"/>
        </w:rPr>
        <w:t xml:space="preserve">  </w:t>
      </w:r>
      <w:r w:rsidRPr="00444FA3">
        <w:rPr>
          <w:rFonts w:ascii="Verdana" w:hAnsi="Verdana" w:cs="Times New Roman"/>
          <w:sz w:val="23"/>
          <w:szCs w:val="23"/>
        </w:rPr>
        <w:t xml:space="preserve">USG document attached did not mention presence of any intraocular </w:t>
      </w:r>
      <w:proofErr w:type="spellStart"/>
      <w:r w:rsidRPr="00444FA3">
        <w:rPr>
          <w:rFonts w:ascii="Verdana" w:hAnsi="Verdana" w:cs="Times New Roman"/>
          <w:sz w:val="23"/>
          <w:szCs w:val="23"/>
        </w:rPr>
        <w:t>tumor</w:t>
      </w:r>
      <w:proofErr w:type="spellEnd"/>
      <w:r w:rsidRPr="00444FA3">
        <w:rPr>
          <w:rFonts w:ascii="Verdana" w:hAnsi="Verdana" w:cs="Times New Roman"/>
          <w:sz w:val="23"/>
          <w:szCs w:val="23"/>
        </w:rPr>
        <w:t>.</w:t>
      </w:r>
      <w:r w:rsidR="00675D78">
        <w:rPr>
          <w:rFonts w:ascii="Verdana" w:hAnsi="Verdana" w:cs="Times New Roman"/>
          <w:sz w:val="23"/>
          <w:szCs w:val="23"/>
        </w:rPr>
        <w:t xml:space="preserve">  </w:t>
      </w:r>
      <w:r w:rsidRPr="00444FA3">
        <w:rPr>
          <w:rFonts w:ascii="Verdana" w:hAnsi="Verdana" w:cs="Times New Roman"/>
          <w:sz w:val="23"/>
          <w:szCs w:val="23"/>
        </w:rPr>
        <w:t>She was told that her retina had gone bad and will need</w:t>
      </w:r>
      <w:r w:rsidR="00675D78">
        <w:rPr>
          <w:rFonts w:ascii="Verdana" w:hAnsi="Verdana" w:cs="Times New Roman"/>
          <w:sz w:val="23"/>
          <w:szCs w:val="23"/>
        </w:rPr>
        <w:t xml:space="preserve"> a two step surgery.  </w:t>
      </w:r>
      <w:r w:rsidRPr="00444FA3">
        <w:rPr>
          <w:rFonts w:ascii="Verdana" w:hAnsi="Verdana" w:cs="Times New Roman"/>
          <w:sz w:val="23"/>
          <w:szCs w:val="23"/>
        </w:rPr>
        <w:t>The first step was cataract surgery with IOL implant, follow</w:t>
      </w:r>
      <w:r w:rsidR="00675D78">
        <w:rPr>
          <w:rFonts w:ascii="Verdana" w:hAnsi="Verdana" w:cs="Times New Roman"/>
          <w:sz w:val="23"/>
          <w:szCs w:val="23"/>
        </w:rPr>
        <w:t xml:space="preserve">ed by </w:t>
      </w:r>
      <w:proofErr w:type="spellStart"/>
      <w:r w:rsidR="00675D78">
        <w:rPr>
          <w:rFonts w:ascii="Verdana" w:hAnsi="Verdana" w:cs="Times New Roman"/>
          <w:sz w:val="23"/>
          <w:szCs w:val="23"/>
        </w:rPr>
        <w:t>VR</w:t>
      </w:r>
      <w:proofErr w:type="spellEnd"/>
      <w:r w:rsidR="00105D6D">
        <w:rPr>
          <w:rFonts w:ascii="Verdana" w:hAnsi="Verdana" w:cs="Times New Roman"/>
          <w:sz w:val="23"/>
          <w:szCs w:val="23"/>
        </w:rPr>
        <w:t xml:space="preserve"> (</w:t>
      </w:r>
      <w:proofErr w:type="spellStart"/>
      <w:r w:rsidR="00105D6D">
        <w:rPr>
          <w:rFonts w:ascii="Verdana" w:hAnsi="Verdana" w:cs="Times New Roman"/>
          <w:sz w:val="23"/>
          <w:szCs w:val="23"/>
        </w:rPr>
        <w:t>Vitreo</w:t>
      </w:r>
      <w:proofErr w:type="spellEnd"/>
      <w:r w:rsidR="00105D6D">
        <w:rPr>
          <w:rFonts w:ascii="Verdana" w:hAnsi="Verdana" w:cs="Times New Roman"/>
          <w:sz w:val="23"/>
          <w:szCs w:val="23"/>
        </w:rPr>
        <w:t xml:space="preserve"> Retinal)</w:t>
      </w:r>
      <w:r w:rsidR="00675D78">
        <w:rPr>
          <w:rFonts w:ascii="Verdana" w:hAnsi="Verdana" w:cs="Times New Roman"/>
          <w:sz w:val="23"/>
          <w:szCs w:val="23"/>
        </w:rPr>
        <w:t xml:space="preserve"> surgery in the second </w:t>
      </w:r>
      <w:r w:rsidRPr="00444FA3">
        <w:rPr>
          <w:rFonts w:ascii="Verdana" w:hAnsi="Verdana" w:cs="Times New Roman"/>
          <w:sz w:val="23"/>
          <w:szCs w:val="23"/>
        </w:rPr>
        <w:t>step</w:t>
      </w:r>
      <w:r w:rsidR="00675D78">
        <w:rPr>
          <w:rFonts w:ascii="Verdana" w:hAnsi="Verdana" w:cs="Times New Roman"/>
          <w:sz w:val="23"/>
          <w:szCs w:val="23"/>
        </w:rPr>
        <w:t>,</w:t>
      </w:r>
      <w:r w:rsidRPr="00444FA3">
        <w:rPr>
          <w:rFonts w:ascii="Verdana" w:hAnsi="Verdana" w:cs="Times New Roman"/>
          <w:sz w:val="23"/>
          <w:szCs w:val="23"/>
        </w:rPr>
        <w:t xml:space="preserve"> if need be.</w:t>
      </w:r>
      <w:r w:rsidR="00675D78">
        <w:rPr>
          <w:rFonts w:ascii="Verdana" w:hAnsi="Verdana" w:cs="Times New Roman"/>
          <w:sz w:val="23"/>
          <w:szCs w:val="23"/>
        </w:rPr>
        <w:t xml:space="preserve">  </w:t>
      </w:r>
      <w:r w:rsidRPr="00444FA3">
        <w:rPr>
          <w:rFonts w:ascii="Verdana" w:hAnsi="Verdana" w:cs="Times New Roman"/>
          <w:sz w:val="23"/>
          <w:szCs w:val="23"/>
        </w:rPr>
        <w:t xml:space="preserve">On </w:t>
      </w:r>
      <w:r w:rsidR="00675D78">
        <w:rPr>
          <w:rFonts w:ascii="Verdana" w:hAnsi="Verdana" w:cs="Times New Roman"/>
          <w:sz w:val="23"/>
          <w:szCs w:val="23"/>
        </w:rPr>
        <w:t>29</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December, 2016,</w:t>
      </w:r>
      <w:r w:rsidRPr="00444FA3">
        <w:rPr>
          <w:rFonts w:ascii="Verdana" w:hAnsi="Verdana" w:cs="Times New Roman"/>
          <w:sz w:val="23"/>
          <w:szCs w:val="23"/>
        </w:rPr>
        <w:t xml:space="preserve"> IOL</w:t>
      </w:r>
      <w:r w:rsidR="00105D6D">
        <w:rPr>
          <w:rFonts w:ascii="Verdana" w:hAnsi="Verdana" w:cs="Times New Roman"/>
          <w:sz w:val="23"/>
          <w:szCs w:val="23"/>
        </w:rPr>
        <w:t xml:space="preserve"> (Intraocular Lens)</w:t>
      </w:r>
      <w:r w:rsidRPr="00444FA3">
        <w:rPr>
          <w:rFonts w:ascii="Verdana" w:hAnsi="Verdana" w:cs="Times New Roman"/>
          <w:sz w:val="23"/>
          <w:szCs w:val="23"/>
        </w:rPr>
        <w:t xml:space="preserve"> implant surgery with anterior </w:t>
      </w:r>
      <w:proofErr w:type="spellStart"/>
      <w:r w:rsidRPr="00444FA3">
        <w:rPr>
          <w:rFonts w:ascii="Verdana" w:hAnsi="Verdana" w:cs="Times New Roman"/>
          <w:sz w:val="23"/>
          <w:szCs w:val="23"/>
        </w:rPr>
        <w:t>vitrectomy</w:t>
      </w:r>
      <w:proofErr w:type="spellEnd"/>
      <w:r w:rsidRPr="00444FA3">
        <w:rPr>
          <w:rFonts w:ascii="Verdana" w:hAnsi="Verdana" w:cs="Times New Roman"/>
          <w:sz w:val="23"/>
          <w:szCs w:val="23"/>
        </w:rPr>
        <w:t xml:space="preserve"> was done in L/E.</w:t>
      </w:r>
      <w:r w:rsidR="00675D78">
        <w:rPr>
          <w:rFonts w:ascii="Verdana" w:hAnsi="Verdana" w:cs="Times New Roman"/>
          <w:sz w:val="23"/>
          <w:szCs w:val="23"/>
        </w:rPr>
        <w:t xml:space="preserve">  </w:t>
      </w:r>
      <w:r w:rsidR="00105D6D">
        <w:rPr>
          <w:rFonts w:ascii="Verdana" w:hAnsi="Verdana" w:cs="Times New Roman"/>
          <w:sz w:val="23"/>
          <w:szCs w:val="23"/>
        </w:rPr>
        <w:t>A</w:t>
      </w:r>
      <w:r w:rsidRPr="00675D78">
        <w:rPr>
          <w:rFonts w:ascii="Verdana" w:hAnsi="Verdana" w:cs="Times New Roman"/>
          <w:bCs/>
          <w:sz w:val="23"/>
          <w:szCs w:val="23"/>
        </w:rPr>
        <w:t xml:space="preserve"> written consent was taken</w:t>
      </w:r>
      <w:r w:rsidR="00DC684B">
        <w:rPr>
          <w:rFonts w:ascii="Verdana" w:hAnsi="Verdana" w:cs="Times New Roman"/>
          <w:bCs/>
          <w:sz w:val="23"/>
          <w:szCs w:val="23"/>
        </w:rPr>
        <w:t xml:space="preserve"> but</w:t>
      </w:r>
      <w:r w:rsidRPr="00675D78">
        <w:rPr>
          <w:rFonts w:ascii="Verdana" w:hAnsi="Verdana" w:cs="Times New Roman"/>
          <w:bCs/>
          <w:sz w:val="23"/>
          <w:szCs w:val="23"/>
        </w:rPr>
        <w:t xml:space="preserve"> it did not mention anything about the visual prognosis.</w:t>
      </w:r>
      <w:r w:rsidR="00675D78" w:rsidRPr="00675D78">
        <w:rPr>
          <w:rFonts w:ascii="Verdana" w:hAnsi="Verdana" w:cs="Times New Roman"/>
          <w:bCs/>
          <w:sz w:val="23"/>
          <w:szCs w:val="23"/>
        </w:rPr>
        <w:t xml:space="preserve"> </w:t>
      </w:r>
      <w:r w:rsidR="00675D78">
        <w:rPr>
          <w:rFonts w:ascii="Verdana" w:hAnsi="Verdana" w:cs="Times New Roman"/>
          <w:b/>
          <w:bCs/>
          <w:sz w:val="23"/>
          <w:szCs w:val="23"/>
        </w:rPr>
        <w:t xml:space="preserve"> </w:t>
      </w:r>
      <w:r w:rsidRPr="00444FA3">
        <w:rPr>
          <w:rFonts w:ascii="Verdana" w:hAnsi="Verdana" w:cs="Times New Roman"/>
          <w:sz w:val="23"/>
          <w:szCs w:val="23"/>
        </w:rPr>
        <w:t xml:space="preserve">The </w:t>
      </w:r>
      <w:r w:rsidR="00675D78">
        <w:rPr>
          <w:rFonts w:ascii="Verdana" w:hAnsi="Verdana" w:cs="Times New Roman"/>
          <w:sz w:val="23"/>
          <w:szCs w:val="23"/>
        </w:rPr>
        <w:t>complainant</w:t>
      </w:r>
      <w:r w:rsidRPr="00444FA3">
        <w:rPr>
          <w:rFonts w:ascii="Verdana" w:hAnsi="Verdana" w:cs="Times New Roman"/>
          <w:sz w:val="23"/>
          <w:szCs w:val="23"/>
        </w:rPr>
        <w:t xml:space="preserve"> was seen on</w:t>
      </w:r>
      <w:r w:rsidR="00675D78">
        <w:rPr>
          <w:rFonts w:ascii="Verdana" w:hAnsi="Verdana" w:cs="Times New Roman"/>
          <w:sz w:val="23"/>
          <w:szCs w:val="23"/>
        </w:rPr>
        <w:t xml:space="preserve"> 30</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December, 2016 </w:t>
      </w:r>
      <w:r w:rsidRPr="00444FA3">
        <w:rPr>
          <w:rFonts w:ascii="Verdana" w:hAnsi="Verdana" w:cs="Times New Roman"/>
          <w:sz w:val="23"/>
          <w:szCs w:val="23"/>
        </w:rPr>
        <w:t>where there was no improvement in vision.</w:t>
      </w:r>
      <w:r w:rsidR="00675D78">
        <w:rPr>
          <w:rFonts w:ascii="Verdana" w:hAnsi="Verdana" w:cs="Times New Roman"/>
          <w:sz w:val="23"/>
          <w:szCs w:val="23"/>
        </w:rPr>
        <w:t xml:space="preserve">  </w:t>
      </w:r>
      <w:r w:rsidRPr="00444FA3">
        <w:rPr>
          <w:rFonts w:ascii="Verdana" w:hAnsi="Verdana" w:cs="Times New Roman"/>
          <w:sz w:val="23"/>
          <w:szCs w:val="23"/>
        </w:rPr>
        <w:t>She was diagnosed to be having old RD with 2 holes</w:t>
      </w:r>
      <w:r w:rsidR="00675D78">
        <w:rPr>
          <w:rFonts w:ascii="Verdana" w:hAnsi="Verdana" w:cs="Times New Roman"/>
          <w:sz w:val="23"/>
          <w:szCs w:val="23"/>
        </w:rPr>
        <w:t xml:space="preserve"> </w:t>
      </w:r>
      <w:r w:rsidRPr="00444FA3">
        <w:rPr>
          <w:rFonts w:ascii="Verdana" w:hAnsi="Verdana" w:cs="Times New Roman"/>
          <w:sz w:val="23"/>
          <w:szCs w:val="23"/>
        </w:rPr>
        <w:t xml:space="preserve">and secondary glaucoma. The </w:t>
      </w:r>
      <w:r w:rsidR="006C30DD">
        <w:rPr>
          <w:rFonts w:ascii="Verdana" w:hAnsi="Verdana" w:cs="Times New Roman"/>
          <w:sz w:val="23"/>
          <w:szCs w:val="23"/>
        </w:rPr>
        <w:t>complainant</w:t>
      </w:r>
      <w:r w:rsidRPr="00444FA3">
        <w:rPr>
          <w:rFonts w:ascii="Verdana" w:hAnsi="Verdana" w:cs="Times New Roman"/>
          <w:sz w:val="23"/>
          <w:szCs w:val="23"/>
        </w:rPr>
        <w:t xml:space="preserve"> underwent </w:t>
      </w:r>
      <w:proofErr w:type="spellStart"/>
      <w:r w:rsidRPr="00444FA3">
        <w:rPr>
          <w:rFonts w:ascii="Verdana" w:hAnsi="Verdana" w:cs="Times New Roman"/>
          <w:sz w:val="23"/>
          <w:szCs w:val="23"/>
        </w:rPr>
        <w:t>VR</w:t>
      </w:r>
      <w:proofErr w:type="spellEnd"/>
      <w:r w:rsidRPr="00444FA3">
        <w:rPr>
          <w:rFonts w:ascii="Verdana" w:hAnsi="Verdana" w:cs="Times New Roman"/>
          <w:sz w:val="23"/>
          <w:szCs w:val="23"/>
        </w:rPr>
        <w:t xml:space="preserve"> surgery with </w:t>
      </w:r>
      <w:proofErr w:type="spellStart"/>
      <w:r w:rsidRPr="00444FA3">
        <w:rPr>
          <w:rFonts w:ascii="Verdana" w:hAnsi="Verdana" w:cs="Times New Roman"/>
          <w:sz w:val="23"/>
          <w:szCs w:val="23"/>
        </w:rPr>
        <w:t>trabeculectomy</w:t>
      </w:r>
      <w:proofErr w:type="spellEnd"/>
      <w:r w:rsidR="00675D78">
        <w:rPr>
          <w:rFonts w:ascii="Verdana" w:hAnsi="Verdana" w:cs="Times New Roman"/>
          <w:sz w:val="23"/>
          <w:szCs w:val="23"/>
        </w:rPr>
        <w:t xml:space="preserve"> </w:t>
      </w:r>
      <w:r w:rsidRPr="00444FA3">
        <w:rPr>
          <w:rFonts w:ascii="Verdana" w:hAnsi="Verdana" w:cs="Times New Roman"/>
          <w:sz w:val="23"/>
          <w:szCs w:val="23"/>
        </w:rPr>
        <w:t xml:space="preserve">L/E on </w:t>
      </w:r>
      <w:r w:rsidR="00675D78">
        <w:rPr>
          <w:rFonts w:ascii="Verdana" w:hAnsi="Verdana" w:cs="Times New Roman"/>
          <w:sz w:val="23"/>
          <w:szCs w:val="23"/>
        </w:rPr>
        <w:t>10</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January, 2017.  </w:t>
      </w:r>
      <w:r w:rsidRPr="00444FA3">
        <w:rPr>
          <w:rFonts w:ascii="Verdana" w:hAnsi="Verdana" w:cs="Times New Roman"/>
          <w:sz w:val="23"/>
          <w:szCs w:val="23"/>
        </w:rPr>
        <w:t xml:space="preserve">The </w:t>
      </w:r>
      <w:r w:rsidR="000A0F01">
        <w:rPr>
          <w:rFonts w:ascii="Verdana" w:hAnsi="Verdana" w:cs="Times New Roman"/>
          <w:sz w:val="23"/>
          <w:szCs w:val="23"/>
        </w:rPr>
        <w:t>complainant</w:t>
      </w:r>
      <w:r w:rsidRPr="00444FA3">
        <w:rPr>
          <w:rFonts w:ascii="Verdana" w:hAnsi="Verdana" w:cs="Times New Roman"/>
          <w:sz w:val="23"/>
          <w:szCs w:val="23"/>
        </w:rPr>
        <w:t xml:space="preserve"> was subsequently followed up on </w:t>
      </w:r>
      <w:r w:rsidR="00675D78">
        <w:rPr>
          <w:rFonts w:ascii="Verdana" w:hAnsi="Verdana" w:cs="Times New Roman"/>
          <w:sz w:val="23"/>
          <w:szCs w:val="23"/>
        </w:rPr>
        <w:t>11</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January, 2017, 18</w:t>
      </w:r>
      <w:r w:rsidR="00675D78" w:rsidRPr="00675D78">
        <w:rPr>
          <w:rFonts w:ascii="Verdana" w:hAnsi="Verdana" w:cs="Times New Roman"/>
          <w:sz w:val="23"/>
          <w:szCs w:val="23"/>
          <w:vertAlign w:val="superscript"/>
        </w:rPr>
        <w:t>th</w:t>
      </w:r>
      <w:r w:rsidR="00675D78">
        <w:rPr>
          <w:rFonts w:ascii="Verdana" w:hAnsi="Verdana" w:cs="Times New Roman"/>
          <w:sz w:val="23"/>
          <w:szCs w:val="23"/>
        </w:rPr>
        <w:t xml:space="preserve"> January, 2017 and 21</w:t>
      </w:r>
      <w:r w:rsidR="00675D78" w:rsidRPr="00675D78">
        <w:rPr>
          <w:rFonts w:ascii="Verdana" w:hAnsi="Verdana" w:cs="Times New Roman"/>
          <w:sz w:val="23"/>
          <w:szCs w:val="23"/>
          <w:vertAlign w:val="superscript"/>
        </w:rPr>
        <w:t>st</w:t>
      </w:r>
      <w:r w:rsidR="00675D78">
        <w:rPr>
          <w:rFonts w:ascii="Verdana" w:hAnsi="Verdana" w:cs="Times New Roman"/>
          <w:sz w:val="23"/>
          <w:szCs w:val="23"/>
        </w:rPr>
        <w:t xml:space="preserve"> January, 2017</w:t>
      </w:r>
      <w:r w:rsidR="006A6110">
        <w:rPr>
          <w:rFonts w:ascii="Verdana" w:hAnsi="Verdana" w:cs="Times New Roman"/>
          <w:sz w:val="23"/>
          <w:szCs w:val="23"/>
        </w:rPr>
        <w:t xml:space="preserve">.  </w:t>
      </w:r>
      <w:r w:rsidRPr="00444FA3">
        <w:rPr>
          <w:rFonts w:ascii="Verdana" w:hAnsi="Verdana" w:cs="Times New Roman"/>
          <w:sz w:val="23"/>
          <w:szCs w:val="23"/>
        </w:rPr>
        <w:t>All along this time</w:t>
      </w:r>
      <w:r w:rsidR="006A6110">
        <w:rPr>
          <w:rFonts w:ascii="Verdana" w:hAnsi="Verdana" w:cs="Times New Roman"/>
          <w:sz w:val="23"/>
          <w:szCs w:val="23"/>
        </w:rPr>
        <w:t>,</w:t>
      </w:r>
      <w:r w:rsidRPr="00444FA3">
        <w:rPr>
          <w:rFonts w:ascii="Verdana" w:hAnsi="Verdana" w:cs="Times New Roman"/>
          <w:sz w:val="23"/>
          <w:szCs w:val="23"/>
        </w:rPr>
        <w:t xml:space="preserve"> she was complaining of severe pain in the operated</w:t>
      </w:r>
      <w:r w:rsidR="00DC684B">
        <w:rPr>
          <w:rFonts w:ascii="Verdana" w:hAnsi="Verdana" w:cs="Times New Roman"/>
          <w:sz w:val="23"/>
          <w:szCs w:val="23"/>
        </w:rPr>
        <w:t xml:space="preserve"> </w:t>
      </w:r>
      <w:r w:rsidR="006A6110">
        <w:rPr>
          <w:rFonts w:ascii="Verdana" w:hAnsi="Verdana" w:cs="Times New Roman"/>
          <w:sz w:val="23"/>
          <w:szCs w:val="23"/>
        </w:rPr>
        <w:t xml:space="preserve">eye.  </w:t>
      </w:r>
      <w:r w:rsidRPr="00444FA3">
        <w:rPr>
          <w:rFonts w:ascii="Verdana" w:hAnsi="Verdana" w:cs="Times New Roman"/>
          <w:sz w:val="23"/>
          <w:szCs w:val="23"/>
        </w:rPr>
        <w:t xml:space="preserve">On </w:t>
      </w:r>
      <w:r w:rsidR="006A6110">
        <w:rPr>
          <w:rFonts w:ascii="Verdana" w:hAnsi="Verdana" w:cs="Times New Roman"/>
          <w:sz w:val="23"/>
          <w:szCs w:val="23"/>
        </w:rPr>
        <w:t>18</w:t>
      </w:r>
      <w:r w:rsidR="006A6110" w:rsidRPr="006A6110">
        <w:rPr>
          <w:rFonts w:ascii="Verdana" w:hAnsi="Verdana" w:cs="Times New Roman"/>
          <w:sz w:val="23"/>
          <w:szCs w:val="23"/>
          <w:vertAlign w:val="superscript"/>
        </w:rPr>
        <w:t>th</w:t>
      </w:r>
      <w:r w:rsidR="006A6110">
        <w:rPr>
          <w:rFonts w:ascii="Verdana" w:hAnsi="Verdana" w:cs="Times New Roman"/>
          <w:sz w:val="23"/>
          <w:szCs w:val="23"/>
        </w:rPr>
        <w:t xml:space="preserve"> January, 2017,</w:t>
      </w:r>
      <w:r w:rsidRPr="00444FA3">
        <w:rPr>
          <w:rFonts w:ascii="Verdana" w:hAnsi="Verdana" w:cs="Times New Roman"/>
          <w:sz w:val="23"/>
          <w:szCs w:val="23"/>
        </w:rPr>
        <w:t xml:space="preserve"> she was suspected to be having a retinal </w:t>
      </w:r>
      <w:proofErr w:type="spellStart"/>
      <w:r w:rsidRPr="00444FA3">
        <w:rPr>
          <w:rFonts w:ascii="Verdana" w:hAnsi="Verdana" w:cs="Times New Roman"/>
          <w:sz w:val="23"/>
          <w:szCs w:val="23"/>
        </w:rPr>
        <w:t>tumor</w:t>
      </w:r>
      <w:proofErr w:type="spellEnd"/>
      <w:r w:rsidR="006C30DD">
        <w:rPr>
          <w:rFonts w:ascii="Verdana" w:hAnsi="Verdana" w:cs="Times New Roman"/>
          <w:sz w:val="23"/>
          <w:szCs w:val="23"/>
        </w:rPr>
        <w:t xml:space="preserve"> </w:t>
      </w:r>
      <w:r w:rsidRPr="00444FA3">
        <w:rPr>
          <w:rFonts w:ascii="Verdana" w:hAnsi="Verdana" w:cs="Times New Roman"/>
          <w:sz w:val="23"/>
          <w:szCs w:val="23"/>
        </w:rPr>
        <w:t>(</w:t>
      </w:r>
      <w:bookmarkStart w:id="0" w:name="_Hlk99902304"/>
      <w:r w:rsidRPr="00444FA3">
        <w:rPr>
          <w:rFonts w:ascii="Verdana" w:eastAsia="Times New Roman" w:hAnsi="Verdana" w:cs="Times New Roman"/>
          <w:color w:val="111111"/>
          <w:sz w:val="23"/>
          <w:szCs w:val="23"/>
        </w:rPr>
        <w:t>?</w:t>
      </w:r>
      <w:bookmarkEnd w:id="0"/>
      <w:r w:rsidR="006C30DD">
        <w:rPr>
          <w:rFonts w:ascii="Verdana" w:eastAsia="Times New Roman" w:hAnsi="Verdana" w:cs="Times New Roman"/>
          <w:color w:val="111111"/>
          <w:sz w:val="23"/>
          <w:szCs w:val="23"/>
        </w:rPr>
        <w:t xml:space="preserve"> </w:t>
      </w:r>
      <w:r w:rsidRPr="00444FA3">
        <w:rPr>
          <w:rFonts w:ascii="Verdana" w:eastAsia="Times New Roman" w:hAnsi="Verdana" w:cs="Times New Roman"/>
          <w:color w:val="111111"/>
          <w:sz w:val="23"/>
          <w:szCs w:val="23"/>
        </w:rPr>
        <w:t>melanoma</w:t>
      </w:r>
      <w:proofErr w:type="gramStart"/>
      <w:r w:rsidRPr="00444FA3">
        <w:rPr>
          <w:rFonts w:ascii="Verdana" w:eastAsia="Times New Roman" w:hAnsi="Verdana" w:cs="Times New Roman"/>
          <w:color w:val="111111"/>
          <w:sz w:val="23"/>
          <w:szCs w:val="23"/>
        </w:rPr>
        <w:t>, ?</w:t>
      </w:r>
      <w:proofErr w:type="gramEnd"/>
      <w:r w:rsidR="006C30DD">
        <w:rPr>
          <w:rFonts w:ascii="Verdana" w:eastAsia="Times New Roman" w:hAnsi="Verdana" w:cs="Times New Roman"/>
          <w:color w:val="111111"/>
          <w:sz w:val="23"/>
          <w:szCs w:val="23"/>
        </w:rPr>
        <w:t xml:space="preserve"> haemangioma) of left globe.  </w:t>
      </w:r>
      <w:r w:rsidRPr="00444FA3">
        <w:rPr>
          <w:rFonts w:ascii="Verdana" w:eastAsia="Times New Roman" w:hAnsi="Verdana" w:cs="Times New Roman"/>
          <w:color w:val="111111"/>
          <w:sz w:val="23"/>
          <w:szCs w:val="23"/>
        </w:rPr>
        <w:t xml:space="preserve">MRI was suggested with a diagnosis of </w:t>
      </w:r>
      <w:proofErr w:type="spellStart"/>
      <w:r w:rsidRPr="006C30DD">
        <w:rPr>
          <w:rFonts w:ascii="Verdana" w:eastAsia="Times New Roman" w:hAnsi="Verdana" w:cs="Times New Roman"/>
          <w:bCs/>
          <w:color w:val="111111"/>
          <w:sz w:val="23"/>
          <w:szCs w:val="23"/>
        </w:rPr>
        <w:t>Exhudative</w:t>
      </w:r>
      <w:proofErr w:type="spellEnd"/>
      <w:r w:rsidRPr="006C30DD">
        <w:rPr>
          <w:rFonts w:ascii="Verdana" w:eastAsia="Times New Roman" w:hAnsi="Verdana" w:cs="Times New Roman"/>
          <w:bCs/>
          <w:color w:val="111111"/>
          <w:sz w:val="23"/>
          <w:szCs w:val="23"/>
        </w:rPr>
        <w:t xml:space="preserve"> RD</w:t>
      </w:r>
      <w:r w:rsidRPr="00444FA3">
        <w:rPr>
          <w:rFonts w:ascii="Verdana" w:eastAsia="Times New Roman" w:hAnsi="Verdana" w:cs="Times New Roman"/>
          <w:color w:val="111111"/>
          <w:sz w:val="23"/>
          <w:szCs w:val="23"/>
        </w:rPr>
        <w:t>.</w:t>
      </w:r>
      <w:r w:rsidR="006C30DD">
        <w:rPr>
          <w:rFonts w:ascii="Verdana" w:eastAsia="Times New Roman" w:hAnsi="Verdana" w:cs="Times New Roman"/>
          <w:color w:val="111111"/>
          <w:sz w:val="23"/>
          <w:szCs w:val="23"/>
        </w:rPr>
        <w:t xml:space="preserve">  </w:t>
      </w:r>
      <w:r w:rsidRPr="00444FA3">
        <w:rPr>
          <w:rFonts w:ascii="Verdana" w:eastAsia="Times New Roman" w:hAnsi="Verdana" w:cs="Times New Roman"/>
          <w:color w:val="111111"/>
          <w:sz w:val="23"/>
          <w:szCs w:val="23"/>
        </w:rPr>
        <w:t>Though</w:t>
      </w:r>
      <w:r w:rsidR="006C30DD">
        <w:rPr>
          <w:rFonts w:ascii="Verdana" w:eastAsia="Times New Roman" w:hAnsi="Verdana" w:cs="Times New Roman"/>
          <w:color w:val="111111"/>
          <w:sz w:val="23"/>
          <w:szCs w:val="23"/>
        </w:rPr>
        <w:t>,</w:t>
      </w:r>
      <w:r w:rsidRPr="00444FA3">
        <w:rPr>
          <w:rFonts w:ascii="Verdana" w:eastAsia="Times New Roman" w:hAnsi="Verdana" w:cs="Times New Roman"/>
          <w:color w:val="111111"/>
          <w:sz w:val="23"/>
          <w:szCs w:val="23"/>
        </w:rPr>
        <w:t xml:space="preserve"> the MRI report failed to reveal any </w:t>
      </w:r>
      <w:proofErr w:type="spellStart"/>
      <w:r w:rsidRPr="00444FA3">
        <w:rPr>
          <w:rFonts w:ascii="Verdana" w:eastAsia="Times New Roman" w:hAnsi="Verdana" w:cs="Times New Roman"/>
          <w:color w:val="111111"/>
          <w:sz w:val="23"/>
          <w:szCs w:val="23"/>
        </w:rPr>
        <w:t>tumor</w:t>
      </w:r>
      <w:proofErr w:type="spellEnd"/>
      <w:r w:rsidRPr="00444FA3">
        <w:rPr>
          <w:rFonts w:ascii="Verdana" w:eastAsia="Times New Roman" w:hAnsi="Verdana" w:cs="Times New Roman"/>
          <w:color w:val="111111"/>
          <w:sz w:val="23"/>
          <w:szCs w:val="23"/>
        </w:rPr>
        <w:t xml:space="preserve"> but i</w:t>
      </w:r>
      <w:r w:rsidR="00DC684B">
        <w:rPr>
          <w:rFonts w:ascii="Verdana" w:eastAsia="Times New Roman" w:hAnsi="Verdana" w:cs="Times New Roman"/>
          <w:color w:val="111111"/>
          <w:sz w:val="23"/>
          <w:szCs w:val="23"/>
        </w:rPr>
        <w:t xml:space="preserve">t mentioned </w:t>
      </w:r>
      <w:r w:rsidRPr="00444FA3">
        <w:rPr>
          <w:rFonts w:ascii="Verdana" w:eastAsia="Times New Roman" w:hAnsi="Verdana" w:cs="Times New Roman"/>
          <w:color w:val="111111"/>
          <w:sz w:val="23"/>
          <w:szCs w:val="23"/>
        </w:rPr>
        <w:t>RD still present</w:t>
      </w:r>
      <w:r w:rsidR="006C30DD">
        <w:rPr>
          <w:rFonts w:ascii="Verdana" w:eastAsia="Times New Roman" w:hAnsi="Verdana" w:cs="Times New Roman"/>
          <w:color w:val="111111"/>
          <w:sz w:val="23"/>
          <w:szCs w:val="23"/>
        </w:rPr>
        <w:t xml:space="preserve">.  </w:t>
      </w:r>
      <w:r w:rsidRPr="00444FA3">
        <w:rPr>
          <w:rFonts w:ascii="Verdana" w:eastAsia="Times New Roman" w:hAnsi="Verdana" w:cs="Times New Roman"/>
          <w:color w:val="111111"/>
          <w:sz w:val="23"/>
          <w:szCs w:val="23"/>
        </w:rPr>
        <w:t xml:space="preserve">The </w:t>
      </w:r>
      <w:r w:rsidR="006C30DD">
        <w:rPr>
          <w:rFonts w:ascii="Verdana" w:eastAsia="Times New Roman" w:hAnsi="Verdana" w:cs="Times New Roman"/>
          <w:color w:val="111111"/>
          <w:sz w:val="23"/>
          <w:szCs w:val="23"/>
        </w:rPr>
        <w:t>complainant</w:t>
      </w:r>
      <w:r w:rsidRPr="00444FA3">
        <w:rPr>
          <w:rFonts w:ascii="Verdana" w:eastAsia="Times New Roman" w:hAnsi="Verdana" w:cs="Times New Roman"/>
          <w:color w:val="111111"/>
          <w:sz w:val="23"/>
          <w:szCs w:val="23"/>
        </w:rPr>
        <w:t xml:space="preserve"> was lost to follow up from </w:t>
      </w:r>
      <w:r w:rsidR="006C30DD" w:rsidRPr="00DE364F">
        <w:rPr>
          <w:rFonts w:ascii="Verdana" w:hAnsi="Verdana" w:cs="Times New Roman"/>
          <w:sz w:val="23"/>
          <w:szCs w:val="23"/>
        </w:rPr>
        <w:t xml:space="preserve">Dr. </w:t>
      </w:r>
      <w:proofErr w:type="spellStart"/>
      <w:r w:rsidR="006C30DD" w:rsidRPr="00DE364F">
        <w:rPr>
          <w:rFonts w:ascii="Verdana" w:hAnsi="Verdana" w:cs="Times New Roman"/>
          <w:sz w:val="23"/>
          <w:szCs w:val="23"/>
        </w:rPr>
        <w:t>Nabin</w:t>
      </w:r>
      <w:proofErr w:type="spellEnd"/>
      <w:r w:rsidR="006C30DD" w:rsidRPr="00DE364F">
        <w:rPr>
          <w:rFonts w:ascii="Verdana" w:hAnsi="Verdana" w:cs="Times New Roman"/>
          <w:sz w:val="23"/>
          <w:szCs w:val="23"/>
        </w:rPr>
        <w:t xml:space="preserve"> Kumar </w:t>
      </w:r>
      <w:proofErr w:type="spellStart"/>
      <w:r w:rsidR="006C30DD" w:rsidRPr="00DE364F">
        <w:rPr>
          <w:rFonts w:ascii="Verdana" w:hAnsi="Verdana" w:cs="Times New Roman"/>
          <w:sz w:val="23"/>
          <w:szCs w:val="23"/>
        </w:rPr>
        <w:t>Pattnaik</w:t>
      </w:r>
      <w:proofErr w:type="spellEnd"/>
      <w:r w:rsidRPr="00444FA3">
        <w:rPr>
          <w:rFonts w:ascii="Verdana" w:eastAsia="Times New Roman" w:hAnsi="Verdana" w:cs="Times New Roman"/>
          <w:color w:val="111111"/>
          <w:sz w:val="23"/>
          <w:szCs w:val="23"/>
        </w:rPr>
        <w:t xml:space="preserve"> after this, as per records available.</w:t>
      </w:r>
    </w:p>
    <w:p w:rsidR="00444FA3" w:rsidRPr="00444FA3" w:rsidRDefault="00444FA3" w:rsidP="006C30DD">
      <w:pPr>
        <w:pStyle w:val="NoSpacing"/>
      </w:pPr>
    </w:p>
    <w:p w:rsidR="005C459D" w:rsidRDefault="00444FA3" w:rsidP="005C459D">
      <w:pPr>
        <w:spacing w:line="360" w:lineRule="auto"/>
        <w:ind w:left="1134"/>
        <w:jc w:val="both"/>
        <w:rPr>
          <w:rFonts w:ascii="Verdana" w:hAnsi="Verdana" w:cs="Times New Roman"/>
          <w:sz w:val="23"/>
          <w:szCs w:val="23"/>
        </w:rPr>
      </w:pPr>
      <w:r w:rsidRPr="00444FA3">
        <w:rPr>
          <w:rFonts w:ascii="Verdana" w:hAnsi="Verdana" w:cs="Times New Roman"/>
          <w:sz w:val="23"/>
          <w:szCs w:val="23"/>
        </w:rPr>
        <w:t xml:space="preserve">The </w:t>
      </w:r>
      <w:r w:rsidR="00A12ABD">
        <w:rPr>
          <w:rFonts w:ascii="Verdana" w:hAnsi="Verdana" w:cs="Times New Roman"/>
          <w:sz w:val="23"/>
          <w:szCs w:val="23"/>
        </w:rPr>
        <w:t>complainant</w:t>
      </w:r>
      <w:r w:rsidRPr="00444FA3">
        <w:rPr>
          <w:rFonts w:ascii="Verdana" w:hAnsi="Verdana" w:cs="Times New Roman"/>
          <w:sz w:val="23"/>
          <w:szCs w:val="23"/>
        </w:rPr>
        <w:t xml:space="preserve"> subsequently landed up in R P </w:t>
      </w:r>
      <w:proofErr w:type="spellStart"/>
      <w:r w:rsidRPr="00444FA3">
        <w:rPr>
          <w:rFonts w:ascii="Verdana" w:hAnsi="Verdana" w:cs="Times New Roman"/>
          <w:sz w:val="23"/>
          <w:szCs w:val="23"/>
        </w:rPr>
        <w:t>Center</w:t>
      </w:r>
      <w:proofErr w:type="spellEnd"/>
      <w:r w:rsidRPr="00444FA3">
        <w:rPr>
          <w:rFonts w:ascii="Verdana" w:hAnsi="Verdana" w:cs="Times New Roman"/>
          <w:sz w:val="23"/>
          <w:szCs w:val="23"/>
        </w:rPr>
        <w:t xml:space="preserve">, </w:t>
      </w:r>
      <w:proofErr w:type="spellStart"/>
      <w:r w:rsidRPr="00444FA3">
        <w:rPr>
          <w:rFonts w:ascii="Verdana" w:hAnsi="Verdana" w:cs="Times New Roman"/>
          <w:sz w:val="23"/>
          <w:szCs w:val="23"/>
        </w:rPr>
        <w:t>AIIMS</w:t>
      </w:r>
      <w:proofErr w:type="spellEnd"/>
      <w:r w:rsidR="007F3431">
        <w:rPr>
          <w:rFonts w:ascii="Verdana" w:hAnsi="Verdana" w:cs="Times New Roman"/>
          <w:sz w:val="23"/>
          <w:szCs w:val="23"/>
        </w:rPr>
        <w:t xml:space="preserve">.  </w:t>
      </w:r>
      <w:r w:rsidRPr="00444FA3">
        <w:rPr>
          <w:rFonts w:ascii="Verdana" w:hAnsi="Verdana" w:cs="Times New Roman"/>
          <w:sz w:val="23"/>
          <w:szCs w:val="23"/>
        </w:rPr>
        <w:t>A very high IOP was recorded</w:t>
      </w:r>
      <w:r w:rsidR="007F3431">
        <w:rPr>
          <w:rFonts w:ascii="Verdana" w:hAnsi="Verdana" w:cs="Times New Roman"/>
          <w:sz w:val="23"/>
          <w:szCs w:val="23"/>
        </w:rPr>
        <w:t>,</w:t>
      </w:r>
      <w:r w:rsidRPr="00444FA3">
        <w:rPr>
          <w:rFonts w:ascii="Verdana" w:hAnsi="Verdana" w:cs="Times New Roman"/>
          <w:sz w:val="23"/>
          <w:szCs w:val="23"/>
        </w:rPr>
        <w:t xml:space="preserve"> despite the </w:t>
      </w:r>
      <w:r w:rsidR="00DC3E36">
        <w:rPr>
          <w:rFonts w:ascii="Verdana" w:hAnsi="Verdana" w:cs="Times New Roman"/>
          <w:sz w:val="23"/>
          <w:szCs w:val="23"/>
        </w:rPr>
        <w:t>complainant</w:t>
      </w:r>
      <w:r w:rsidRPr="00444FA3">
        <w:rPr>
          <w:rFonts w:ascii="Verdana" w:hAnsi="Verdana" w:cs="Times New Roman"/>
          <w:sz w:val="23"/>
          <w:szCs w:val="23"/>
        </w:rPr>
        <w:t xml:space="preserve"> being on maximal </w:t>
      </w:r>
      <w:proofErr w:type="spellStart"/>
      <w:r w:rsidRPr="00444FA3">
        <w:rPr>
          <w:rFonts w:ascii="Verdana" w:hAnsi="Verdana" w:cs="Times New Roman"/>
          <w:sz w:val="23"/>
          <w:szCs w:val="23"/>
        </w:rPr>
        <w:t>antiglaucoma</w:t>
      </w:r>
      <w:proofErr w:type="spellEnd"/>
      <w:r w:rsidRPr="00444FA3">
        <w:rPr>
          <w:rFonts w:ascii="Verdana" w:hAnsi="Verdana" w:cs="Times New Roman"/>
          <w:sz w:val="23"/>
          <w:szCs w:val="23"/>
        </w:rPr>
        <w:t xml:space="preserve"> treatment.</w:t>
      </w:r>
      <w:r w:rsidR="007F3431">
        <w:rPr>
          <w:rFonts w:ascii="Verdana" w:hAnsi="Verdana" w:cs="Times New Roman"/>
          <w:sz w:val="23"/>
          <w:szCs w:val="23"/>
        </w:rPr>
        <w:t xml:space="preserve">  </w:t>
      </w:r>
      <w:r w:rsidRPr="00444FA3">
        <w:rPr>
          <w:rFonts w:ascii="Verdana" w:hAnsi="Verdana" w:cs="Times New Roman"/>
          <w:sz w:val="23"/>
          <w:szCs w:val="23"/>
        </w:rPr>
        <w:t>Another MRI report available there on</w:t>
      </w:r>
      <w:r w:rsidR="007F3431">
        <w:rPr>
          <w:rFonts w:ascii="Verdana" w:hAnsi="Verdana" w:cs="Times New Roman"/>
          <w:sz w:val="23"/>
          <w:szCs w:val="23"/>
        </w:rPr>
        <w:t xml:space="preserve"> 13</w:t>
      </w:r>
      <w:r w:rsidR="007F3431" w:rsidRPr="007F3431">
        <w:rPr>
          <w:rFonts w:ascii="Verdana" w:hAnsi="Verdana" w:cs="Times New Roman"/>
          <w:sz w:val="23"/>
          <w:szCs w:val="23"/>
          <w:vertAlign w:val="superscript"/>
        </w:rPr>
        <w:t>th</w:t>
      </w:r>
      <w:r w:rsidR="007F3431">
        <w:rPr>
          <w:rFonts w:ascii="Verdana" w:hAnsi="Verdana" w:cs="Times New Roman"/>
          <w:sz w:val="23"/>
          <w:szCs w:val="23"/>
        </w:rPr>
        <w:t xml:space="preserve"> February, 2017</w:t>
      </w:r>
      <w:r w:rsidRPr="00444FA3">
        <w:rPr>
          <w:rFonts w:ascii="Verdana" w:hAnsi="Verdana" w:cs="Times New Roman"/>
          <w:sz w:val="23"/>
          <w:szCs w:val="23"/>
        </w:rPr>
        <w:t xml:space="preserve"> </w:t>
      </w:r>
      <w:r w:rsidR="00DC684B">
        <w:rPr>
          <w:rFonts w:ascii="Verdana" w:hAnsi="Verdana" w:cs="Times New Roman"/>
          <w:sz w:val="23"/>
          <w:szCs w:val="23"/>
        </w:rPr>
        <w:t>mentioned</w:t>
      </w:r>
      <w:r w:rsidRPr="00444FA3">
        <w:rPr>
          <w:rFonts w:ascii="Verdana" w:hAnsi="Verdana" w:cs="Times New Roman"/>
          <w:sz w:val="23"/>
          <w:szCs w:val="23"/>
        </w:rPr>
        <w:t xml:space="preserve"> a </w:t>
      </w:r>
      <w:proofErr w:type="spellStart"/>
      <w:r w:rsidRPr="00444FA3">
        <w:rPr>
          <w:rFonts w:ascii="Verdana" w:hAnsi="Verdana" w:cs="Times New Roman"/>
          <w:sz w:val="23"/>
          <w:szCs w:val="23"/>
        </w:rPr>
        <w:t>hypointensive</w:t>
      </w:r>
      <w:proofErr w:type="spellEnd"/>
      <w:r w:rsidRPr="00444FA3">
        <w:rPr>
          <w:rFonts w:ascii="Verdana" w:hAnsi="Verdana" w:cs="Times New Roman"/>
          <w:sz w:val="23"/>
          <w:szCs w:val="23"/>
        </w:rPr>
        <w:t xml:space="preserve"> lesion posterior to implant which was confirmed to be </w:t>
      </w:r>
      <w:proofErr w:type="spellStart"/>
      <w:r w:rsidRPr="00444FA3">
        <w:rPr>
          <w:rFonts w:ascii="Verdana" w:hAnsi="Verdana" w:cs="Times New Roman"/>
          <w:sz w:val="23"/>
          <w:szCs w:val="23"/>
        </w:rPr>
        <w:t>choroidal</w:t>
      </w:r>
      <w:proofErr w:type="spellEnd"/>
      <w:r w:rsidRPr="00444FA3">
        <w:rPr>
          <w:rFonts w:ascii="Verdana" w:hAnsi="Verdana" w:cs="Times New Roman"/>
          <w:sz w:val="23"/>
          <w:szCs w:val="23"/>
        </w:rPr>
        <w:t xml:space="preserve"> haemangi</w:t>
      </w:r>
      <w:r w:rsidR="007F3431">
        <w:rPr>
          <w:rFonts w:ascii="Verdana" w:hAnsi="Verdana" w:cs="Times New Roman"/>
          <w:sz w:val="23"/>
          <w:szCs w:val="23"/>
        </w:rPr>
        <w:t xml:space="preserve">oma superior to the optic disc.  </w:t>
      </w:r>
      <w:r w:rsidRPr="00444FA3">
        <w:rPr>
          <w:rFonts w:ascii="Verdana" w:hAnsi="Verdana" w:cs="Times New Roman"/>
          <w:sz w:val="23"/>
          <w:szCs w:val="23"/>
        </w:rPr>
        <w:t xml:space="preserve">To lower the persistently raised IOP repeat VR surgery with partial silicone oil removal was done on </w:t>
      </w:r>
      <w:r w:rsidR="007F3431">
        <w:rPr>
          <w:rFonts w:ascii="Verdana" w:hAnsi="Verdana" w:cs="Times New Roman"/>
          <w:sz w:val="23"/>
          <w:szCs w:val="23"/>
        </w:rPr>
        <w:t>09</w:t>
      </w:r>
      <w:r w:rsidR="007F3431" w:rsidRPr="007F3431">
        <w:rPr>
          <w:rFonts w:ascii="Verdana" w:hAnsi="Verdana" w:cs="Times New Roman"/>
          <w:sz w:val="23"/>
          <w:szCs w:val="23"/>
          <w:vertAlign w:val="superscript"/>
        </w:rPr>
        <w:t>th</w:t>
      </w:r>
      <w:r w:rsidR="007F3431">
        <w:rPr>
          <w:rFonts w:ascii="Verdana" w:hAnsi="Verdana" w:cs="Times New Roman"/>
          <w:sz w:val="23"/>
          <w:szCs w:val="23"/>
        </w:rPr>
        <w:t xml:space="preserve"> March, 2017</w:t>
      </w:r>
      <w:r w:rsidR="00DC684B">
        <w:rPr>
          <w:rFonts w:ascii="Verdana" w:hAnsi="Verdana" w:cs="Times New Roman"/>
          <w:sz w:val="23"/>
          <w:szCs w:val="23"/>
        </w:rPr>
        <w:t xml:space="preserve"> at R.P. Centre</w:t>
      </w:r>
      <w:r w:rsidR="00A469A7">
        <w:rPr>
          <w:rFonts w:ascii="Verdana" w:hAnsi="Verdana" w:cs="Times New Roman"/>
          <w:sz w:val="23"/>
          <w:szCs w:val="23"/>
        </w:rPr>
        <w:t xml:space="preserve">.  </w:t>
      </w:r>
      <w:r w:rsidRPr="00444FA3">
        <w:rPr>
          <w:rFonts w:ascii="Verdana" w:hAnsi="Verdana" w:cs="Times New Roman"/>
          <w:sz w:val="23"/>
          <w:szCs w:val="23"/>
        </w:rPr>
        <w:t xml:space="preserve">Residual RD and retinal breaks were seen </w:t>
      </w:r>
      <w:r w:rsidR="007B2F5C">
        <w:rPr>
          <w:rFonts w:ascii="Verdana" w:hAnsi="Verdana" w:cs="Times New Roman"/>
          <w:sz w:val="23"/>
          <w:szCs w:val="23"/>
        </w:rPr>
        <w:t>during the surgery</w:t>
      </w:r>
      <w:r w:rsidR="00A469A7">
        <w:rPr>
          <w:rFonts w:ascii="Verdana" w:hAnsi="Verdana" w:cs="Times New Roman"/>
          <w:sz w:val="23"/>
          <w:szCs w:val="23"/>
        </w:rPr>
        <w:t xml:space="preserve">.  </w:t>
      </w:r>
      <w:proofErr w:type="spellStart"/>
      <w:r w:rsidRPr="00444FA3">
        <w:rPr>
          <w:rFonts w:ascii="Verdana" w:hAnsi="Verdana" w:cs="Times New Roman"/>
          <w:sz w:val="23"/>
          <w:szCs w:val="23"/>
        </w:rPr>
        <w:t>Lasering</w:t>
      </w:r>
      <w:proofErr w:type="spellEnd"/>
      <w:r w:rsidRPr="00444FA3">
        <w:rPr>
          <w:rFonts w:ascii="Verdana" w:hAnsi="Verdana" w:cs="Times New Roman"/>
          <w:sz w:val="23"/>
          <w:szCs w:val="23"/>
        </w:rPr>
        <w:t xml:space="preserve"> of the haemangioma was done on </w:t>
      </w:r>
      <w:r w:rsidR="00A469A7">
        <w:rPr>
          <w:rFonts w:ascii="Verdana" w:hAnsi="Verdana" w:cs="Times New Roman"/>
          <w:sz w:val="23"/>
          <w:szCs w:val="23"/>
        </w:rPr>
        <w:t>21</w:t>
      </w:r>
      <w:r w:rsidR="00A469A7" w:rsidRPr="00A469A7">
        <w:rPr>
          <w:rFonts w:ascii="Verdana" w:hAnsi="Verdana" w:cs="Times New Roman"/>
          <w:sz w:val="23"/>
          <w:szCs w:val="23"/>
          <w:vertAlign w:val="superscript"/>
        </w:rPr>
        <w:t>st</w:t>
      </w:r>
      <w:r w:rsidR="00A469A7">
        <w:rPr>
          <w:rFonts w:ascii="Verdana" w:hAnsi="Verdana" w:cs="Times New Roman"/>
          <w:sz w:val="23"/>
          <w:szCs w:val="23"/>
        </w:rPr>
        <w:t xml:space="preserve"> March, 2017.  </w:t>
      </w:r>
      <w:r w:rsidRPr="00444FA3">
        <w:rPr>
          <w:rFonts w:ascii="Verdana" w:hAnsi="Verdana" w:cs="Times New Roman"/>
          <w:sz w:val="23"/>
          <w:szCs w:val="23"/>
        </w:rPr>
        <w:t xml:space="preserve">To take care of the </w:t>
      </w:r>
      <w:r w:rsidRPr="00444FA3">
        <w:rPr>
          <w:rFonts w:ascii="Verdana" w:hAnsi="Verdana" w:cs="Times New Roman"/>
          <w:sz w:val="23"/>
          <w:szCs w:val="23"/>
        </w:rPr>
        <w:lastRenderedPageBreak/>
        <w:t xml:space="preserve">persistently raised </w:t>
      </w:r>
      <w:proofErr w:type="spellStart"/>
      <w:r w:rsidRPr="00444FA3">
        <w:rPr>
          <w:rFonts w:ascii="Verdana" w:hAnsi="Verdana" w:cs="Times New Roman"/>
          <w:sz w:val="23"/>
          <w:szCs w:val="23"/>
        </w:rPr>
        <w:t>IOP</w:t>
      </w:r>
      <w:proofErr w:type="spellEnd"/>
      <w:r w:rsidRPr="00444FA3">
        <w:rPr>
          <w:rFonts w:ascii="Verdana" w:hAnsi="Verdana" w:cs="Times New Roman"/>
          <w:sz w:val="23"/>
          <w:szCs w:val="23"/>
        </w:rPr>
        <w:t xml:space="preserve"> </w:t>
      </w:r>
      <w:proofErr w:type="spellStart"/>
      <w:r w:rsidRPr="00444FA3">
        <w:rPr>
          <w:rFonts w:ascii="Verdana" w:hAnsi="Verdana" w:cs="Times New Roman"/>
          <w:sz w:val="23"/>
          <w:szCs w:val="23"/>
        </w:rPr>
        <w:t>DLCP</w:t>
      </w:r>
      <w:proofErr w:type="spellEnd"/>
      <w:r w:rsidR="000F6047">
        <w:rPr>
          <w:rFonts w:ascii="Verdana" w:hAnsi="Verdana" w:cs="Times New Roman"/>
          <w:sz w:val="23"/>
          <w:szCs w:val="23"/>
        </w:rPr>
        <w:t xml:space="preserve"> (Diode Laser </w:t>
      </w:r>
      <w:proofErr w:type="spellStart"/>
      <w:r w:rsidR="000F6047">
        <w:rPr>
          <w:rFonts w:ascii="Verdana" w:hAnsi="Verdana" w:cs="Times New Roman"/>
          <w:sz w:val="23"/>
          <w:szCs w:val="23"/>
        </w:rPr>
        <w:t>Cyclo</w:t>
      </w:r>
      <w:proofErr w:type="spellEnd"/>
      <w:r w:rsidR="000F6047">
        <w:rPr>
          <w:rFonts w:ascii="Verdana" w:hAnsi="Verdana" w:cs="Times New Roman"/>
          <w:sz w:val="23"/>
          <w:szCs w:val="23"/>
        </w:rPr>
        <w:t xml:space="preserve"> Photocoagulation)</w:t>
      </w:r>
      <w:r w:rsidRPr="00444FA3">
        <w:rPr>
          <w:rFonts w:ascii="Verdana" w:hAnsi="Verdana" w:cs="Times New Roman"/>
          <w:sz w:val="23"/>
          <w:szCs w:val="23"/>
        </w:rPr>
        <w:t xml:space="preserve"> procedure was done in different sittings between </w:t>
      </w:r>
      <w:r w:rsidR="00A469A7">
        <w:rPr>
          <w:rFonts w:ascii="Verdana" w:hAnsi="Verdana" w:cs="Times New Roman"/>
          <w:sz w:val="23"/>
          <w:szCs w:val="23"/>
        </w:rPr>
        <w:t>05</w:t>
      </w:r>
      <w:r w:rsidR="00A469A7" w:rsidRPr="00A469A7">
        <w:rPr>
          <w:rFonts w:ascii="Verdana" w:hAnsi="Verdana" w:cs="Times New Roman"/>
          <w:sz w:val="23"/>
          <w:szCs w:val="23"/>
          <w:vertAlign w:val="superscript"/>
        </w:rPr>
        <w:t>th</w:t>
      </w:r>
      <w:r w:rsidR="00A469A7">
        <w:rPr>
          <w:rFonts w:ascii="Verdana" w:hAnsi="Verdana" w:cs="Times New Roman"/>
          <w:sz w:val="23"/>
          <w:szCs w:val="23"/>
        </w:rPr>
        <w:t xml:space="preserve"> April, 2017 and 20</w:t>
      </w:r>
      <w:r w:rsidR="00A469A7" w:rsidRPr="00A469A7">
        <w:rPr>
          <w:rFonts w:ascii="Verdana" w:hAnsi="Verdana" w:cs="Times New Roman"/>
          <w:sz w:val="23"/>
          <w:szCs w:val="23"/>
          <w:vertAlign w:val="superscript"/>
        </w:rPr>
        <w:t>th</w:t>
      </w:r>
      <w:r w:rsidR="00A469A7">
        <w:rPr>
          <w:rFonts w:ascii="Verdana" w:hAnsi="Verdana" w:cs="Times New Roman"/>
          <w:sz w:val="23"/>
          <w:szCs w:val="23"/>
        </w:rPr>
        <w:t xml:space="preserve"> </w:t>
      </w:r>
      <w:r w:rsidR="000F6047">
        <w:rPr>
          <w:rFonts w:ascii="Verdana" w:hAnsi="Verdana" w:cs="Times New Roman"/>
          <w:sz w:val="23"/>
          <w:szCs w:val="23"/>
        </w:rPr>
        <w:t>April</w:t>
      </w:r>
      <w:r w:rsidR="00A469A7">
        <w:rPr>
          <w:rFonts w:ascii="Verdana" w:hAnsi="Verdana" w:cs="Times New Roman"/>
          <w:sz w:val="23"/>
          <w:szCs w:val="23"/>
        </w:rPr>
        <w:t xml:space="preserve">, 2017. </w:t>
      </w:r>
    </w:p>
    <w:p w:rsidR="005C459D" w:rsidRDefault="005C459D" w:rsidP="005C459D">
      <w:pPr>
        <w:pStyle w:val="NoSpacing"/>
      </w:pPr>
    </w:p>
    <w:p w:rsidR="007A03AA" w:rsidRPr="007A03AA" w:rsidRDefault="00C62F73" w:rsidP="007A03AA">
      <w:pPr>
        <w:pStyle w:val="ListParagraph"/>
        <w:numPr>
          <w:ilvl w:val="0"/>
          <w:numId w:val="11"/>
        </w:numPr>
        <w:tabs>
          <w:tab w:val="left" w:pos="1276"/>
        </w:tabs>
        <w:spacing w:line="360" w:lineRule="auto"/>
        <w:ind w:left="1134" w:right="-46" w:hanging="774"/>
        <w:jc w:val="both"/>
        <w:rPr>
          <w:rFonts w:ascii="Verdana" w:hAnsi="Verdana" w:cs="Times New Roman"/>
          <w:b/>
          <w:sz w:val="23"/>
          <w:szCs w:val="23"/>
        </w:rPr>
      </w:pPr>
      <w:r w:rsidRPr="00C62F73">
        <w:rPr>
          <w:rFonts w:ascii="Verdana" w:hAnsi="Verdana" w:cs="Times New Roman"/>
          <w:sz w:val="23"/>
          <w:szCs w:val="23"/>
        </w:rPr>
        <w:t xml:space="preserve">It is difficult to comprehend as to why </w:t>
      </w:r>
      <w:r w:rsidR="007A03AA" w:rsidRPr="00DE364F">
        <w:rPr>
          <w:rFonts w:ascii="Verdana" w:hAnsi="Verdana" w:cs="Times New Roman"/>
          <w:sz w:val="23"/>
          <w:szCs w:val="23"/>
        </w:rPr>
        <w:t xml:space="preserve">Dr. </w:t>
      </w:r>
      <w:proofErr w:type="spellStart"/>
      <w:r w:rsidR="007A03AA" w:rsidRPr="00DE364F">
        <w:rPr>
          <w:rFonts w:ascii="Verdana" w:hAnsi="Verdana" w:cs="Times New Roman"/>
          <w:sz w:val="23"/>
          <w:szCs w:val="23"/>
        </w:rPr>
        <w:t>Nabin</w:t>
      </w:r>
      <w:proofErr w:type="spellEnd"/>
      <w:r w:rsidR="007A03AA" w:rsidRPr="00DE364F">
        <w:rPr>
          <w:rFonts w:ascii="Verdana" w:hAnsi="Verdana" w:cs="Times New Roman"/>
          <w:sz w:val="23"/>
          <w:szCs w:val="23"/>
        </w:rPr>
        <w:t xml:space="preserve"> Kumar </w:t>
      </w:r>
      <w:proofErr w:type="spellStart"/>
      <w:r w:rsidR="007A03AA" w:rsidRPr="00DE364F">
        <w:rPr>
          <w:rFonts w:ascii="Verdana" w:hAnsi="Verdana" w:cs="Times New Roman"/>
          <w:sz w:val="23"/>
          <w:szCs w:val="23"/>
        </w:rPr>
        <w:t>Pattnaik</w:t>
      </w:r>
      <w:proofErr w:type="spellEnd"/>
      <w:r>
        <w:rPr>
          <w:rFonts w:ascii="Verdana" w:hAnsi="Verdana" w:cs="Times New Roman"/>
          <w:sz w:val="23"/>
          <w:szCs w:val="23"/>
        </w:rPr>
        <w:t xml:space="preserve"> suddenly </w:t>
      </w:r>
      <w:r w:rsidR="007A03AA">
        <w:rPr>
          <w:rFonts w:ascii="Verdana" w:hAnsi="Verdana" w:cs="Times New Roman"/>
          <w:sz w:val="23"/>
          <w:szCs w:val="23"/>
        </w:rPr>
        <w:t>suspect</w:t>
      </w:r>
      <w:r w:rsidR="002C18F2">
        <w:rPr>
          <w:rFonts w:ascii="Verdana" w:hAnsi="Verdana" w:cs="Times New Roman"/>
          <w:sz w:val="23"/>
          <w:szCs w:val="23"/>
        </w:rPr>
        <w:t>ed</w:t>
      </w:r>
      <w:r w:rsidR="007A03AA">
        <w:rPr>
          <w:rFonts w:ascii="Verdana" w:hAnsi="Verdana" w:cs="Times New Roman"/>
          <w:sz w:val="23"/>
          <w:szCs w:val="23"/>
        </w:rPr>
        <w:t xml:space="preserve"> </w:t>
      </w:r>
      <w:r w:rsidR="002C18F2">
        <w:rPr>
          <w:rFonts w:ascii="Verdana" w:hAnsi="Verdana" w:cs="Times New Roman"/>
          <w:sz w:val="23"/>
          <w:szCs w:val="23"/>
        </w:rPr>
        <w:t>that c</w:t>
      </w:r>
      <w:r w:rsidR="007A03AA">
        <w:rPr>
          <w:rFonts w:ascii="Verdana" w:hAnsi="Verdana" w:cs="Times New Roman"/>
          <w:sz w:val="23"/>
          <w:szCs w:val="23"/>
        </w:rPr>
        <w:t xml:space="preserve">omplainant to be suffering from intraocular </w:t>
      </w:r>
      <w:proofErr w:type="spellStart"/>
      <w:r w:rsidR="007A03AA">
        <w:rPr>
          <w:rFonts w:ascii="Verdana" w:hAnsi="Verdana" w:cs="Times New Roman"/>
          <w:sz w:val="23"/>
          <w:szCs w:val="23"/>
        </w:rPr>
        <w:t>tumor</w:t>
      </w:r>
      <w:proofErr w:type="spellEnd"/>
      <w:r w:rsidR="007A03AA">
        <w:rPr>
          <w:rFonts w:ascii="Verdana" w:hAnsi="Verdana" w:cs="Times New Roman"/>
          <w:sz w:val="23"/>
          <w:szCs w:val="23"/>
        </w:rPr>
        <w:t xml:space="preserve"> (</w:t>
      </w:r>
      <w:proofErr w:type="spellStart"/>
      <w:r w:rsidR="007A03AA" w:rsidRPr="00444FA3">
        <w:rPr>
          <w:rFonts w:ascii="Verdana" w:hAnsi="Verdana" w:cs="Times New Roman"/>
          <w:sz w:val="23"/>
          <w:szCs w:val="23"/>
        </w:rPr>
        <w:t>choroidal</w:t>
      </w:r>
      <w:proofErr w:type="spellEnd"/>
      <w:r w:rsidR="007A03AA" w:rsidRPr="00444FA3">
        <w:rPr>
          <w:rFonts w:ascii="Verdana" w:hAnsi="Verdana" w:cs="Times New Roman"/>
          <w:sz w:val="23"/>
          <w:szCs w:val="23"/>
        </w:rPr>
        <w:t xml:space="preserve"> </w:t>
      </w:r>
      <w:r w:rsidR="007A03AA">
        <w:rPr>
          <w:rFonts w:ascii="Verdana" w:hAnsi="Verdana" w:cs="Times New Roman"/>
          <w:sz w:val="23"/>
          <w:szCs w:val="23"/>
        </w:rPr>
        <w:t xml:space="preserve">haemangioma) after he had done two intraocular surgeries (first done on 29.12.2016 and second on 10.01.2017).  </w:t>
      </w:r>
      <w:proofErr w:type="spellStart"/>
      <w:r w:rsidR="007A03AA" w:rsidRPr="007A03AA">
        <w:rPr>
          <w:rFonts w:ascii="Verdana" w:hAnsi="Verdana"/>
          <w:sz w:val="23"/>
          <w:szCs w:val="23"/>
        </w:rPr>
        <w:t>Choroidal</w:t>
      </w:r>
      <w:proofErr w:type="spellEnd"/>
      <w:r w:rsidR="007A03AA" w:rsidRPr="007A03AA">
        <w:rPr>
          <w:rFonts w:ascii="Verdana" w:hAnsi="Verdana"/>
          <w:sz w:val="23"/>
          <w:szCs w:val="23"/>
        </w:rPr>
        <w:t xml:space="preserve"> haem</w:t>
      </w:r>
      <w:r w:rsidR="005714EE">
        <w:rPr>
          <w:rFonts w:ascii="Verdana" w:hAnsi="Verdana"/>
          <w:sz w:val="23"/>
          <w:szCs w:val="23"/>
        </w:rPr>
        <w:t xml:space="preserve">angioma must have been present </w:t>
      </w:r>
      <w:r w:rsidR="007A03AA" w:rsidRPr="007A03AA">
        <w:rPr>
          <w:rFonts w:ascii="Verdana" w:hAnsi="Verdana"/>
          <w:sz w:val="23"/>
          <w:szCs w:val="23"/>
        </w:rPr>
        <w:t>all thro</w:t>
      </w:r>
      <w:r w:rsidR="005714EE">
        <w:rPr>
          <w:rFonts w:ascii="Verdana" w:hAnsi="Verdana"/>
          <w:sz w:val="23"/>
          <w:szCs w:val="23"/>
        </w:rPr>
        <w:t xml:space="preserve">ughout </w:t>
      </w:r>
      <w:r w:rsidR="007A03AA" w:rsidRPr="007A03AA">
        <w:rPr>
          <w:rFonts w:ascii="Verdana" w:hAnsi="Verdana"/>
          <w:sz w:val="23"/>
          <w:szCs w:val="23"/>
        </w:rPr>
        <w:t>but for some re</w:t>
      </w:r>
      <w:r w:rsidR="005714EE">
        <w:rPr>
          <w:rFonts w:ascii="Verdana" w:hAnsi="Verdana"/>
          <w:sz w:val="23"/>
          <w:szCs w:val="23"/>
        </w:rPr>
        <w:t>a</w:t>
      </w:r>
      <w:r w:rsidR="007A03AA" w:rsidRPr="007A03AA">
        <w:rPr>
          <w:rFonts w:ascii="Verdana" w:hAnsi="Verdana"/>
          <w:sz w:val="23"/>
          <w:szCs w:val="23"/>
        </w:rPr>
        <w:t>son</w:t>
      </w:r>
      <w:r w:rsidR="00B01938">
        <w:rPr>
          <w:rFonts w:ascii="Verdana" w:hAnsi="Verdana"/>
          <w:sz w:val="23"/>
          <w:szCs w:val="23"/>
        </w:rPr>
        <w:t xml:space="preserve"> was not</w:t>
      </w:r>
      <w:r w:rsidR="005714EE">
        <w:rPr>
          <w:rFonts w:ascii="Verdana" w:hAnsi="Verdana"/>
          <w:sz w:val="23"/>
          <w:szCs w:val="23"/>
        </w:rPr>
        <w:t xml:space="preserve"> picked by USG and MRI </w:t>
      </w:r>
      <w:r w:rsidR="007A03AA" w:rsidRPr="007A03AA">
        <w:rPr>
          <w:rFonts w:ascii="Verdana" w:hAnsi="Verdana"/>
          <w:sz w:val="23"/>
          <w:szCs w:val="23"/>
        </w:rPr>
        <w:t xml:space="preserve">done under </w:t>
      </w:r>
      <w:r w:rsidR="005714EE" w:rsidRPr="00DE364F">
        <w:rPr>
          <w:rFonts w:ascii="Verdana" w:hAnsi="Verdana" w:cs="Times New Roman"/>
          <w:sz w:val="23"/>
          <w:szCs w:val="23"/>
        </w:rPr>
        <w:t xml:space="preserve">Dr. </w:t>
      </w:r>
      <w:proofErr w:type="spellStart"/>
      <w:r w:rsidR="005714EE" w:rsidRPr="00DE364F">
        <w:rPr>
          <w:rFonts w:ascii="Verdana" w:hAnsi="Verdana" w:cs="Times New Roman"/>
          <w:sz w:val="23"/>
          <w:szCs w:val="23"/>
        </w:rPr>
        <w:t>Nabin</w:t>
      </w:r>
      <w:proofErr w:type="spellEnd"/>
      <w:r w:rsidR="005714EE" w:rsidRPr="00DE364F">
        <w:rPr>
          <w:rFonts w:ascii="Verdana" w:hAnsi="Verdana" w:cs="Times New Roman"/>
          <w:sz w:val="23"/>
          <w:szCs w:val="23"/>
        </w:rPr>
        <w:t xml:space="preserve"> Kumar </w:t>
      </w:r>
      <w:proofErr w:type="spellStart"/>
      <w:r w:rsidR="005714EE" w:rsidRPr="00DE364F">
        <w:rPr>
          <w:rFonts w:ascii="Verdana" w:hAnsi="Verdana" w:cs="Times New Roman"/>
          <w:sz w:val="23"/>
          <w:szCs w:val="23"/>
        </w:rPr>
        <w:t>Pattnaik</w:t>
      </w:r>
      <w:proofErr w:type="spellEnd"/>
      <w:r w:rsidR="005714EE">
        <w:rPr>
          <w:rFonts w:ascii="Verdana" w:hAnsi="Verdana"/>
          <w:sz w:val="23"/>
          <w:szCs w:val="23"/>
        </w:rPr>
        <w:t xml:space="preserve">.  </w:t>
      </w:r>
      <w:proofErr w:type="spellStart"/>
      <w:r w:rsidR="007A03AA" w:rsidRPr="007A03AA">
        <w:rPr>
          <w:rFonts w:ascii="Verdana" w:hAnsi="Verdana"/>
          <w:sz w:val="23"/>
          <w:szCs w:val="23"/>
        </w:rPr>
        <w:t>Choroidal</w:t>
      </w:r>
      <w:proofErr w:type="spellEnd"/>
      <w:r w:rsidR="007A03AA" w:rsidRPr="007A03AA">
        <w:rPr>
          <w:rFonts w:ascii="Verdana" w:hAnsi="Verdana"/>
          <w:sz w:val="23"/>
          <w:szCs w:val="23"/>
        </w:rPr>
        <w:t xml:space="preserve"> haemangioma is known to cause </w:t>
      </w:r>
      <w:proofErr w:type="spellStart"/>
      <w:r w:rsidR="007A03AA" w:rsidRPr="007A03AA">
        <w:rPr>
          <w:rFonts w:ascii="Verdana" w:hAnsi="Verdana"/>
          <w:sz w:val="23"/>
          <w:szCs w:val="23"/>
        </w:rPr>
        <w:t>Exhudative</w:t>
      </w:r>
      <w:proofErr w:type="spellEnd"/>
      <w:r w:rsidR="007A03AA" w:rsidRPr="007A03AA">
        <w:rPr>
          <w:rFonts w:ascii="Verdana" w:hAnsi="Verdana"/>
          <w:sz w:val="23"/>
          <w:szCs w:val="23"/>
        </w:rPr>
        <w:t xml:space="preserve"> RD.</w:t>
      </w:r>
    </w:p>
    <w:p w:rsidR="007A03AA" w:rsidRPr="007A03AA" w:rsidRDefault="007A03AA" w:rsidP="007A03AA">
      <w:pPr>
        <w:pStyle w:val="ListParagraph"/>
        <w:rPr>
          <w:rFonts w:ascii="Verdana" w:hAnsi="Verdana" w:cs="Times New Roman"/>
          <w:b/>
          <w:sz w:val="23"/>
          <w:szCs w:val="23"/>
        </w:rPr>
      </w:pPr>
    </w:p>
    <w:p w:rsidR="002C18F2" w:rsidRPr="002C18F2" w:rsidRDefault="005714EE" w:rsidP="007A03AA">
      <w:pPr>
        <w:pStyle w:val="ListParagraph"/>
        <w:numPr>
          <w:ilvl w:val="0"/>
          <w:numId w:val="11"/>
        </w:numPr>
        <w:tabs>
          <w:tab w:val="left" w:pos="1276"/>
        </w:tabs>
        <w:spacing w:line="360" w:lineRule="auto"/>
        <w:ind w:left="1134" w:right="-46" w:hanging="774"/>
        <w:jc w:val="both"/>
        <w:rPr>
          <w:rFonts w:ascii="Verdana" w:hAnsi="Verdana" w:cs="Times New Roman"/>
          <w:b/>
          <w:sz w:val="23"/>
          <w:szCs w:val="23"/>
        </w:rPr>
      </w:pPr>
      <w:r>
        <w:rPr>
          <w:rFonts w:ascii="Verdana" w:hAnsi="Verdana" w:cs="Times New Roman"/>
          <w:sz w:val="23"/>
          <w:szCs w:val="23"/>
        </w:rPr>
        <w:t xml:space="preserve">It is noted that </w:t>
      </w:r>
      <w:r w:rsidRPr="00DE364F">
        <w:rPr>
          <w:rFonts w:ascii="Verdana" w:hAnsi="Verdana" w:cs="Times New Roman"/>
          <w:sz w:val="23"/>
          <w:szCs w:val="23"/>
        </w:rPr>
        <w:t xml:space="preserve">Dr. </w:t>
      </w:r>
      <w:proofErr w:type="spellStart"/>
      <w:r w:rsidRPr="00DE364F">
        <w:rPr>
          <w:rFonts w:ascii="Verdana" w:hAnsi="Verdana" w:cs="Times New Roman"/>
          <w:sz w:val="23"/>
          <w:szCs w:val="23"/>
        </w:rPr>
        <w:t>Nabin</w:t>
      </w:r>
      <w:proofErr w:type="spellEnd"/>
      <w:r w:rsidRPr="00DE364F">
        <w:rPr>
          <w:rFonts w:ascii="Verdana" w:hAnsi="Verdana" w:cs="Times New Roman"/>
          <w:sz w:val="23"/>
          <w:szCs w:val="23"/>
        </w:rPr>
        <w:t xml:space="preserve"> Kumar </w:t>
      </w:r>
      <w:proofErr w:type="spellStart"/>
      <w:r w:rsidRPr="00DE364F">
        <w:rPr>
          <w:rFonts w:ascii="Verdana" w:hAnsi="Verdana" w:cs="Times New Roman"/>
          <w:sz w:val="23"/>
          <w:szCs w:val="23"/>
        </w:rPr>
        <w:t>Pattnaik</w:t>
      </w:r>
      <w:proofErr w:type="spellEnd"/>
      <w:r>
        <w:rPr>
          <w:rFonts w:ascii="Verdana" w:hAnsi="Verdana" w:cs="Times New Roman"/>
          <w:sz w:val="23"/>
          <w:szCs w:val="23"/>
        </w:rPr>
        <w:t xml:space="preserve"> </w:t>
      </w:r>
      <w:proofErr w:type="spellStart"/>
      <w:r>
        <w:rPr>
          <w:rFonts w:ascii="Verdana" w:hAnsi="Verdana" w:cs="Times New Roman"/>
          <w:sz w:val="23"/>
          <w:szCs w:val="23"/>
        </w:rPr>
        <w:t>alongwith</w:t>
      </w:r>
      <w:proofErr w:type="spellEnd"/>
      <w:r>
        <w:rPr>
          <w:rFonts w:ascii="Verdana" w:hAnsi="Verdana" w:cs="Times New Roman"/>
          <w:sz w:val="23"/>
          <w:szCs w:val="23"/>
        </w:rPr>
        <w:t xml:space="preserve"> his written statement, submitted copy of medical records pertaining to the treatment administered to the complainant Smt. </w:t>
      </w:r>
      <w:proofErr w:type="spellStart"/>
      <w:r>
        <w:rPr>
          <w:rFonts w:ascii="Verdana" w:hAnsi="Verdana" w:cs="Times New Roman"/>
          <w:sz w:val="23"/>
          <w:szCs w:val="23"/>
        </w:rPr>
        <w:t>Nawma</w:t>
      </w:r>
      <w:proofErr w:type="spellEnd"/>
      <w:r>
        <w:rPr>
          <w:rFonts w:ascii="Verdana" w:hAnsi="Verdana" w:cs="Times New Roman"/>
          <w:sz w:val="23"/>
          <w:szCs w:val="23"/>
        </w:rPr>
        <w:t xml:space="preserve"> at </w:t>
      </w:r>
      <w:r w:rsidR="00D75797">
        <w:rPr>
          <w:rFonts w:ascii="Verdana" w:hAnsi="Verdana" w:cs="Times New Roman"/>
          <w:sz w:val="23"/>
          <w:szCs w:val="23"/>
        </w:rPr>
        <w:t xml:space="preserve">Dr. </w:t>
      </w:r>
      <w:proofErr w:type="spellStart"/>
      <w:r w:rsidR="00D75797">
        <w:rPr>
          <w:rFonts w:ascii="Verdana" w:hAnsi="Verdana" w:cs="Times New Roman"/>
          <w:sz w:val="23"/>
          <w:szCs w:val="23"/>
        </w:rPr>
        <w:t>Pattnaik</w:t>
      </w:r>
      <w:proofErr w:type="spellEnd"/>
      <w:r w:rsidR="00D75797">
        <w:rPr>
          <w:rFonts w:ascii="Verdana" w:hAnsi="Verdana" w:cs="Times New Roman"/>
          <w:sz w:val="23"/>
          <w:szCs w:val="23"/>
        </w:rPr>
        <w:t xml:space="preserve"> Las</w:t>
      </w:r>
      <w:r w:rsidR="001D2FD0">
        <w:rPr>
          <w:rFonts w:ascii="Verdana" w:hAnsi="Verdana" w:cs="Times New Roman"/>
          <w:sz w:val="23"/>
          <w:szCs w:val="23"/>
        </w:rPr>
        <w:t xml:space="preserve">er </w:t>
      </w:r>
      <w:proofErr w:type="spellStart"/>
      <w:r w:rsidR="001D2FD0">
        <w:rPr>
          <w:rFonts w:ascii="Verdana" w:hAnsi="Verdana" w:cs="Times New Roman"/>
          <w:sz w:val="23"/>
          <w:szCs w:val="23"/>
        </w:rPr>
        <w:t>Netra</w:t>
      </w:r>
      <w:proofErr w:type="spellEnd"/>
      <w:r w:rsidR="001D2FD0">
        <w:rPr>
          <w:rFonts w:ascii="Verdana" w:hAnsi="Verdana" w:cs="Times New Roman"/>
          <w:sz w:val="23"/>
          <w:szCs w:val="23"/>
        </w:rPr>
        <w:t xml:space="preserve"> Institute, which included besides other, a document titled ‘Informed Consent</w:t>
      </w:r>
      <w:r w:rsidR="00B01938">
        <w:rPr>
          <w:rFonts w:ascii="Verdana" w:hAnsi="Verdana" w:cs="Times New Roman"/>
          <w:sz w:val="23"/>
          <w:szCs w:val="23"/>
        </w:rPr>
        <w:t>’</w:t>
      </w:r>
      <w:r w:rsidR="001D2FD0">
        <w:rPr>
          <w:rFonts w:ascii="Verdana" w:hAnsi="Verdana" w:cs="Times New Roman"/>
          <w:sz w:val="23"/>
          <w:szCs w:val="23"/>
        </w:rPr>
        <w:t xml:space="preserve"> dated 29</w:t>
      </w:r>
      <w:r w:rsidR="001D2FD0" w:rsidRPr="001D2FD0">
        <w:rPr>
          <w:rFonts w:ascii="Verdana" w:hAnsi="Verdana" w:cs="Times New Roman"/>
          <w:sz w:val="23"/>
          <w:szCs w:val="23"/>
          <w:vertAlign w:val="superscript"/>
        </w:rPr>
        <w:t>th</w:t>
      </w:r>
      <w:r w:rsidR="001D2FD0">
        <w:rPr>
          <w:rFonts w:ascii="Verdana" w:hAnsi="Verdana" w:cs="Times New Roman"/>
          <w:sz w:val="23"/>
          <w:szCs w:val="23"/>
        </w:rPr>
        <w:t xml:space="preserve"> December, 2016, for </w:t>
      </w:r>
      <w:proofErr w:type="spellStart"/>
      <w:r w:rsidR="001D2FD0">
        <w:rPr>
          <w:rFonts w:ascii="Verdana" w:hAnsi="Verdana" w:cs="Times New Roman"/>
          <w:sz w:val="23"/>
          <w:szCs w:val="23"/>
        </w:rPr>
        <w:t>underoing</w:t>
      </w:r>
      <w:proofErr w:type="spellEnd"/>
      <w:r w:rsidR="001D2FD0">
        <w:rPr>
          <w:rFonts w:ascii="Verdana" w:hAnsi="Verdana" w:cs="Times New Roman"/>
          <w:sz w:val="23"/>
          <w:szCs w:val="23"/>
        </w:rPr>
        <w:t xml:space="preserve"> surgery (1</w:t>
      </w:r>
      <w:r w:rsidR="001D2FD0" w:rsidRPr="001D2FD0">
        <w:rPr>
          <w:rFonts w:ascii="Verdana" w:hAnsi="Verdana" w:cs="Times New Roman"/>
          <w:sz w:val="23"/>
          <w:szCs w:val="23"/>
          <w:vertAlign w:val="superscript"/>
        </w:rPr>
        <w:t>st</w:t>
      </w:r>
      <w:r w:rsidR="001D2FD0">
        <w:rPr>
          <w:rFonts w:ascii="Verdana" w:hAnsi="Verdana" w:cs="Times New Roman"/>
          <w:sz w:val="23"/>
          <w:szCs w:val="23"/>
        </w:rPr>
        <w:t xml:space="preserve"> plan-</w:t>
      </w:r>
      <w:proofErr w:type="spellStart"/>
      <w:r w:rsidR="001D2FD0">
        <w:rPr>
          <w:rFonts w:ascii="Verdana" w:hAnsi="Verdana" w:cs="Times New Roman"/>
          <w:sz w:val="23"/>
          <w:szCs w:val="23"/>
        </w:rPr>
        <w:t>MIC</w:t>
      </w:r>
      <w:r w:rsidR="00C87D0A">
        <w:rPr>
          <w:rFonts w:ascii="Verdana" w:hAnsi="Verdana" w:cs="Times New Roman"/>
          <w:sz w:val="23"/>
          <w:szCs w:val="23"/>
        </w:rPr>
        <w:t>S</w:t>
      </w:r>
      <w:proofErr w:type="spellEnd"/>
      <w:r w:rsidR="00C87D0A">
        <w:rPr>
          <w:rFonts w:ascii="Verdana" w:hAnsi="Verdana" w:cs="Times New Roman"/>
          <w:sz w:val="23"/>
          <w:szCs w:val="23"/>
        </w:rPr>
        <w:t xml:space="preserve"> with foldable IOL</w:t>
      </w:r>
      <w:r w:rsidR="00B01938">
        <w:rPr>
          <w:rFonts w:ascii="Verdana" w:hAnsi="Verdana" w:cs="Times New Roman"/>
          <w:sz w:val="23"/>
          <w:szCs w:val="23"/>
        </w:rPr>
        <w:t>)</w:t>
      </w:r>
      <w:r w:rsidR="00C87D0A">
        <w:rPr>
          <w:rFonts w:ascii="Verdana" w:hAnsi="Verdana" w:cs="Times New Roman"/>
          <w:sz w:val="23"/>
          <w:szCs w:val="23"/>
        </w:rPr>
        <w:t>.  The said C</w:t>
      </w:r>
      <w:r w:rsidR="001D2FD0">
        <w:rPr>
          <w:rFonts w:ascii="Verdana" w:hAnsi="Verdana" w:cs="Times New Roman"/>
          <w:sz w:val="23"/>
          <w:szCs w:val="23"/>
        </w:rPr>
        <w:t xml:space="preserve">onsent </w:t>
      </w:r>
      <w:r w:rsidR="00C87D0A">
        <w:rPr>
          <w:rFonts w:ascii="Verdana" w:hAnsi="Verdana" w:cs="Times New Roman"/>
          <w:sz w:val="23"/>
          <w:szCs w:val="23"/>
        </w:rPr>
        <w:t>at serial no.12 (which is typed) mentions specia</w:t>
      </w:r>
      <w:r w:rsidR="00E350D8">
        <w:rPr>
          <w:rFonts w:ascii="Verdana" w:hAnsi="Verdana" w:cs="Times New Roman"/>
          <w:sz w:val="23"/>
          <w:szCs w:val="23"/>
        </w:rPr>
        <w:t xml:space="preserve">l consent for removal of an eye </w:t>
      </w:r>
      <w:r w:rsidR="002C18F2">
        <w:rPr>
          <w:rFonts w:ascii="Verdana" w:hAnsi="Verdana" w:cs="Times New Roman"/>
          <w:sz w:val="23"/>
          <w:szCs w:val="23"/>
        </w:rPr>
        <w:t>(</w:t>
      </w:r>
      <w:proofErr w:type="spellStart"/>
      <w:r w:rsidR="002C18F2">
        <w:rPr>
          <w:rFonts w:ascii="Verdana" w:hAnsi="Verdana" w:cs="Times New Roman"/>
          <w:sz w:val="23"/>
          <w:szCs w:val="23"/>
        </w:rPr>
        <w:t>Enucleation</w:t>
      </w:r>
      <w:proofErr w:type="spellEnd"/>
      <w:r w:rsidR="00C87D0A">
        <w:rPr>
          <w:rFonts w:ascii="Verdana" w:hAnsi="Verdana" w:cs="Times New Roman"/>
          <w:sz w:val="23"/>
          <w:szCs w:val="23"/>
        </w:rPr>
        <w:t xml:space="preserve">/Evisceration).  However, it is further noted in compliance with the direction of the Disciplinary Committee to </w:t>
      </w:r>
      <w:r w:rsidR="00DB4DFD" w:rsidRPr="00DE364F">
        <w:rPr>
          <w:rFonts w:ascii="Verdana" w:hAnsi="Verdana" w:cs="Times New Roman"/>
          <w:sz w:val="23"/>
          <w:szCs w:val="23"/>
        </w:rPr>
        <w:t xml:space="preserve">Dr. </w:t>
      </w:r>
      <w:proofErr w:type="spellStart"/>
      <w:r w:rsidR="00DB4DFD" w:rsidRPr="00DE364F">
        <w:rPr>
          <w:rFonts w:ascii="Verdana" w:hAnsi="Verdana" w:cs="Times New Roman"/>
          <w:sz w:val="23"/>
          <w:szCs w:val="23"/>
        </w:rPr>
        <w:t>Nabin</w:t>
      </w:r>
      <w:proofErr w:type="spellEnd"/>
      <w:r w:rsidR="00DB4DFD" w:rsidRPr="00DE364F">
        <w:rPr>
          <w:rFonts w:ascii="Verdana" w:hAnsi="Verdana" w:cs="Times New Roman"/>
          <w:sz w:val="23"/>
          <w:szCs w:val="23"/>
        </w:rPr>
        <w:t xml:space="preserve"> Kumar </w:t>
      </w:r>
      <w:proofErr w:type="spellStart"/>
      <w:r w:rsidR="00DB4DFD" w:rsidRPr="00DE364F">
        <w:rPr>
          <w:rFonts w:ascii="Verdana" w:hAnsi="Verdana" w:cs="Times New Roman"/>
          <w:sz w:val="23"/>
          <w:szCs w:val="23"/>
        </w:rPr>
        <w:t>Pattnaik</w:t>
      </w:r>
      <w:proofErr w:type="spellEnd"/>
      <w:r w:rsidR="00DB4DFD">
        <w:rPr>
          <w:rFonts w:ascii="Verdana" w:hAnsi="Verdana" w:cs="Times New Roman"/>
          <w:sz w:val="23"/>
          <w:szCs w:val="23"/>
        </w:rPr>
        <w:t xml:space="preserve"> to submit documents in support of his assertion that visual prognosis was explained at the time of first surgery i.e. 29</w:t>
      </w:r>
      <w:r w:rsidR="00DB4DFD" w:rsidRPr="00DB4DFD">
        <w:rPr>
          <w:rFonts w:ascii="Verdana" w:hAnsi="Verdana" w:cs="Times New Roman"/>
          <w:sz w:val="23"/>
          <w:szCs w:val="23"/>
          <w:vertAlign w:val="superscript"/>
        </w:rPr>
        <w:t>th</w:t>
      </w:r>
      <w:r w:rsidR="00DB4DFD">
        <w:rPr>
          <w:rFonts w:ascii="Verdana" w:hAnsi="Verdana" w:cs="Times New Roman"/>
          <w:sz w:val="23"/>
          <w:szCs w:val="23"/>
        </w:rPr>
        <w:t xml:space="preserve"> December, 2016; </w:t>
      </w:r>
      <w:r w:rsidR="00DB4DFD" w:rsidRPr="00DE364F">
        <w:rPr>
          <w:rFonts w:ascii="Verdana" w:hAnsi="Verdana" w:cs="Times New Roman"/>
          <w:sz w:val="23"/>
          <w:szCs w:val="23"/>
        </w:rPr>
        <w:t xml:space="preserve">Dr. </w:t>
      </w:r>
      <w:proofErr w:type="spellStart"/>
      <w:r w:rsidR="00DB4DFD" w:rsidRPr="00DE364F">
        <w:rPr>
          <w:rFonts w:ascii="Verdana" w:hAnsi="Verdana" w:cs="Times New Roman"/>
          <w:sz w:val="23"/>
          <w:szCs w:val="23"/>
        </w:rPr>
        <w:t>Nabin</w:t>
      </w:r>
      <w:proofErr w:type="spellEnd"/>
      <w:r w:rsidR="00DB4DFD" w:rsidRPr="00DE364F">
        <w:rPr>
          <w:rFonts w:ascii="Verdana" w:hAnsi="Verdana" w:cs="Times New Roman"/>
          <w:sz w:val="23"/>
          <w:szCs w:val="23"/>
        </w:rPr>
        <w:t xml:space="preserve"> Kumar </w:t>
      </w:r>
      <w:proofErr w:type="spellStart"/>
      <w:r w:rsidR="00DB4DFD" w:rsidRPr="00DE364F">
        <w:rPr>
          <w:rFonts w:ascii="Verdana" w:hAnsi="Verdana" w:cs="Times New Roman"/>
          <w:sz w:val="23"/>
          <w:szCs w:val="23"/>
        </w:rPr>
        <w:t>Pattnaik</w:t>
      </w:r>
      <w:proofErr w:type="spellEnd"/>
      <w:r w:rsidR="00DB4DFD">
        <w:rPr>
          <w:rFonts w:ascii="Verdana" w:hAnsi="Verdana" w:cs="Times New Roman"/>
          <w:sz w:val="23"/>
          <w:szCs w:val="23"/>
        </w:rPr>
        <w:t xml:space="preserve"> </w:t>
      </w:r>
      <w:r w:rsidR="00482754">
        <w:rPr>
          <w:rFonts w:ascii="Verdana" w:hAnsi="Verdana" w:cs="Times New Roman"/>
          <w:sz w:val="23"/>
          <w:szCs w:val="23"/>
        </w:rPr>
        <w:t xml:space="preserve">re-submitted the </w:t>
      </w:r>
      <w:proofErr w:type="spellStart"/>
      <w:r w:rsidR="00482754">
        <w:rPr>
          <w:rFonts w:ascii="Verdana" w:hAnsi="Verdana" w:cs="Times New Roman"/>
          <w:sz w:val="23"/>
          <w:szCs w:val="23"/>
        </w:rPr>
        <w:t>aforemtioned</w:t>
      </w:r>
      <w:proofErr w:type="spellEnd"/>
      <w:r w:rsidR="00482754">
        <w:rPr>
          <w:rFonts w:ascii="Verdana" w:hAnsi="Verdana" w:cs="Times New Roman"/>
          <w:sz w:val="23"/>
          <w:szCs w:val="23"/>
        </w:rPr>
        <w:t xml:space="preserve"> document titled ‘Informed Consent’ but this time, </w:t>
      </w:r>
      <w:proofErr w:type="spellStart"/>
      <w:r w:rsidR="00482754">
        <w:rPr>
          <w:rFonts w:ascii="Verdana" w:hAnsi="Verdana" w:cs="Times New Roman"/>
          <w:sz w:val="23"/>
          <w:szCs w:val="23"/>
        </w:rPr>
        <w:t>the</w:t>
      </w:r>
      <w:proofErr w:type="spellEnd"/>
      <w:r w:rsidR="00482754">
        <w:rPr>
          <w:rFonts w:ascii="Verdana" w:hAnsi="Verdana" w:cs="Times New Roman"/>
          <w:sz w:val="23"/>
          <w:szCs w:val="23"/>
        </w:rPr>
        <w:t xml:space="preserve"> said document besides mentioning at senior no.12 special consent for removal an eye, also has hand written insertion; of note ‘prognosis-poor and guarded’, which was not there i</w:t>
      </w:r>
      <w:r w:rsidR="00E350D8">
        <w:rPr>
          <w:rFonts w:ascii="Verdana" w:hAnsi="Verdana" w:cs="Times New Roman"/>
          <w:sz w:val="23"/>
          <w:szCs w:val="23"/>
        </w:rPr>
        <w:t>n</w:t>
      </w:r>
      <w:r w:rsidR="00482754">
        <w:rPr>
          <w:rFonts w:ascii="Verdana" w:hAnsi="Verdana" w:cs="Times New Roman"/>
          <w:sz w:val="23"/>
          <w:szCs w:val="23"/>
        </w:rPr>
        <w:t xml:space="preserve"> the Informed Consent Form submitted</w:t>
      </w:r>
      <w:r w:rsidR="00E350D8">
        <w:rPr>
          <w:rFonts w:ascii="Verdana" w:hAnsi="Verdana" w:cs="Times New Roman"/>
          <w:sz w:val="23"/>
          <w:szCs w:val="23"/>
        </w:rPr>
        <w:t xml:space="preserve"> earlier</w:t>
      </w:r>
      <w:r w:rsidR="00482754">
        <w:rPr>
          <w:rFonts w:ascii="Verdana" w:hAnsi="Verdana" w:cs="Times New Roman"/>
          <w:sz w:val="23"/>
          <w:szCs w:val="23"/>
        </w:rPr>
        <w:t xml:space="preserve">.  </w:t>
      </w:r>
    </w:p>
    <w:p w:rsidR="002C18F2" w:rsidRPr="002C18F2" w:rsidRDefault="002C18F2" w:rsidP="002C18F2">
      <w:pPr>
        <w:pStyle w:val="NoSpacing"/>
      </w:pPr>
    </w:p>
    <w:p w:rsidR="00E350D8" w:rsidRPr="002C18F2" w:rsidRDefault="00482754" w:rsidP="002C18F2">
      <w:pPr>
        <w:tabs>
          <w:tab w:val="left" w:pos="1276"/>
        </w:tabs>
        <w:spacing w:line="360" w:lineRule="auto"/>
        <w:ind w:right="-46"/>
        <w:jc w:val="both"/>
        <w:rPr>
          <w:rFonts w:ascii="Verdana" w:hAnsi="Verdana" w:cs="Times New Roman"/>
          <w:sz w:val="23"/>
          <w:szCs w:val="23"/>
        </w:rPr>
      </w:pPr>
      <w:r w:rsidRPr="002C18F2">
        <w:rPr>
          <w:rFonts w:ascii="Verdana" w:hAnsi="Verdana" w:cs="Times New Roman"/>
          <w:sz w:val="23"/>
          <w:szCs w:val="23"/>
        </w:rPr>
        <w:t xml:space="preserve">It is, thus, apparent that Dr. </w:t>
      </w:r>
      <w:proofErr w:type="spellStart"/>
      <w:r w:rsidRPr="002C18F2">
        <w:rPr>
          <w:rFonts w:ascii="Verdana" w:hAnsi="Verdana" w:cs="Times New Roman"/>
          <w:sz w:val="23"/>
          <w:szCs w:val="23"/>
        </w:rPr>
        <w:t>Nabin</w:t>
      </w:r>
      <w:proofErr w:type="spellEnd"/>
      <w:r w:rsidRPr="002C18F2">
        <w:rPr>
          <w:rFonts w:ascii="Verdana" w:hAnsi="Verdana" w:cs="Times New Roman"/>
          <w:sz w:val="23"/>
          <w:szCs w:val="23"/>
        </w:rPr>
        <w:t xml:space="preserve"> Kumar </w:t>
      </w:r>
      <w:proofErr w:type="spellStart"/>
      <w:r w:rsidRPr="002C18F2">
        <w:rPr>
          <w:rFonts w:ascii="Verdana" w:hAnsi="Verdana" w:cs="Times New Roman"/>
          <w:sz w:val="23"/>
          <w:szCs w:val="23"/>
        </w:rPr>
        <w:t>Pattnaik</w:t>
      </w:r>
      <w:proofErr w:type="spellEnd"/>
      <w:r w:rsidRPr="002C18F2">
        <w:rPr>
          <w:rFonts w:ascii="Verdana" w:hAnsi="Verdana" w:cs="Times New Roman"/>
          <w:sz w:val="23"/>
          <w:szCs w:val="23"/>
        </w:rPr>
        <w:t xml:space="preserve"> has indulged in tampering of the medical records, which is highly objectionable and </w:t>
      </w:r>
      <w:r w:rsidRPr="002C18F2">
        <w:rPr>
          <w:rFonts w:ascii="Verdana" w:hAnsi="Verdana" w:cs="Times New Roman"/>
          <w:sz w:val="23"/>
          <w:szCs w:val="23"/>
        </w:rPr>
        <w:lastRenderedPageBreak/>
        <w:t xml:space="preserve">unbecoming of a medical professional.  </w:t>
      </w:r>
      <w:r w:rsidR="00E350D8" w:rsidRPr="002C18F2">
        <w:rPr>
          <w:rFonts w:ascii="Verdana" w:hAnsi="Verdana" w:cs="Times New Roman"/>
          <w:sz w:val="23"/>
          <w:szCs w:val="23"/>
        </w:rPr>
        <w:t xml:space="preserve">In light of the observations made hereinabove, the Disciplinary Committee recommends that name of Dr. </w:t>
      </w:r>
      <w:proofErr w:type="spellStart"/>
      <w:r w:rsidR="00E350D8" w:rsidRPr="002C18F2">
        <w:rPr>
          <w:rFonts w:ascii="Verdana" w:hAnsi="Verdana" w:cs="Times New Roman"/>
          <w:sz w:val="23"/>
          <w:szCs w:val="23"/>
        </w:rPr>
        <w:t>Nabin</w:t>
      </w:r>
      <w:proofErr w:type="spellEnd"/>
      <w:r w:rsidR="00E350D8" w:rsidRPr="002C18F2">
        <w:rPr>
          <w:rFonts w:ascii="Verdana" w:hAnsi="Verdana" w:cs="Times New Roman"/>
          <w:sz w:val="23"/>
          <w:szCs w:val="23"/>
        </w:rPr>
        <w:t xml:space="preserve"> Kumar </w:t>
      </w:r>
      <w:proofErr w:type="spellStart"/>
      <w:r w:rsidR="00E350D8" w:rsidRPr="002C18F2">
        <w:rPr>
          <w:rFonts w:ascii="Verdana" w:hAnsi="Verdana" w:cs="Times New Roman"/>
          <w:sz w:val="23"/>
          <w:szCs w:val="23"/>
        </w:rPr>
        <w:t>Pattnaik</w:t>
      </w:r>
      <w:proofErr w:type="spellEnd"/>
      <w:r w:rsidR="00E350D8" w:rsidRPr="002C18F2">
        <w:rPr>
          <w:rFonts w:ascii="Verdana" w:hAnsi="Verdana" w:cs="Times New Roman"/>
          <w:sz w:val="23"/>
          <w:szCs w:val="23"/>
        </w:rPr>
        <w:t xml:space="preserve"> (Delhi Medical Council Registration No.10366) be removed from the State Medical Register of the Delhi Medical Council for a period of 15 days.</w:t>
      </w:r>
    </w:p>
    <w:p w:rsidR="00E350D8" w:rsidRDefault="00E350D8" w:rsidP="00E350D8">
      <w:pPr>
        <w:pStyle w:val="NoSpacing"/>
      </w:pPr>
    </w:p>
    <w:p w:rsidR="00E350D8" w:rsidRPr="00E350D8" w:rsidRDefault="00E350D8" w:rsidP="002C18F2">
      <w:pPr>
        <w:tabs>
          <w:tab w:val="left" w:pos="1276"/>
        </w:tabs>
        <w:spacing w:line="360" w:lineRule="auto"/>
        <w:ind w:right="-46"/>
        <w:jc w:val="both"/>
        <w:rPr>
          <w:rFonts w:ascii="Verdana" w:hAnsi="Verdana" w:cs="Times New Roman"/>
          <w:sz w:val="23"/>
          <w:szCs w:val="23"/>
        </w:rPr>
      </w:pPr>
      <w:r>
        <w:rPr>
          <w:rFonts w:ascii="Verdana" w:hAnsi="Verdana" w:cs="Times New Roman"/>
          <w:sz w:val="23"/>
          <w:szCs w:val="23"/>
        </w:rPr>
        <w:t xml:space="preserve">Complaint stands disposed. </w:t>
      </w:r>
    </w:p>
    <w:p w:rsidR="009514F5" w:rsidRPr="003E48AB" w:rsidRDefault="009514F5" w:rsidP="009514F5">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3E48AB">
        <w:rPr>
          <w:rFonts w:ascii="Verdana" w:hAnsi="Verdana"/>
          <w:sz w:val="23"/>
          <w:szCs w:val="23"/>
        </w:rPr>
        <w:t>Sd</w:t>
      </w:r>
      <w:proofErr w:type="spellEnd"/>
      <w:r w:rsidRPr="003E48AB">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9514F5" w:rsidRPr="003E48AB" w:rsidRDefault="009514F5" w:rsidP="009514F5">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3E48AB">
        <w:rPr>
          <w:rFonts w:ascii="Verdana" w:hAnsi="Verdana"/>
          <w:sz w:val="23"/>
          <w:szCs w:val="23"/>
        </w:rPr>
        <w:t xml:space="preserve">(Dr. Anil Kumar </w:t>
      </w:r>
      <w:proofErr w:type="spellStart"/>
      <w:r w:rsidRPr="003E48AB">
        <w:rPr>
          <w:rFonts w:ascii="Verdana" w:hAnsi="Verdana"/>
          <w:sz w:val="23"/>
          <w:szCs w:val="23"/>
        </w:rPr>
        <w:t>Yadav</w:t>
      </w:r>
      <w:proofErr w:type="spellEnd"/>
      <w:r w:rsidRPr="003E48AB">
        <w:rPr>
          <w:rFonts w:ascii="Verdana" w:hAnsi="Verdana"/>
          <w:sz w:val="23"/>
          <w:szCs w:val="23"/>
        </w:rPr>
        <w:t xml:space="preserve">) </w:t>
      </w:r>
      <w:r>
        <w:rPr>
          <w:rFonts w:ascii="Verdana" w:hAnsi="Verdana"/>
          <w:sz w:val="23"/>
          <w:szCs w:val="23"/>
        </w:rPr>
        <w:t xml:space="preserve">         (B. </w:t>
      </w:r>
      <w:proofErr w:type="spellStart"/>
      <w:r>
        <w:rPr>
          <w:rFonts w:ascii="Verdana" w:hAnsi="Verdana"/>
          <w:sz w:val="23"/>
          <w:szCs w:val="23"/>
        </w:rPr>
        <w:t>Ghosh</w:t>
      </w:r>
      <w:proofErr w:type="spellEnd"/>
      <w:r>
        <w:rPr>
          <w:rFonts w:ascii="Verdana" w:hAnsi="Verdana"/>
          <w:sz w:val="23"/>
          <w:szCs w:val="23"/>
        </w:rPr>
        <w:t>)</w:t>
      </w:r>
    </w:p>
    <w:p w:rsidR="009514F5" w:rsidRPr="003E48AB" w:rsidRDefault="009514F5" w:rsidP="009514F5">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3E48AB">
        <w:rPr>
          <w:rFonts w:ascii="Verdana" w:hAnsi="Verdana"/>
          <w:sz w:val="23"/>
          <w:szCs w:val="23"/>
        </w:rPr>
        <w:t xml:space="preserve">Eminent </w:t>
      </w:r>
      <w:proofErr w:type="spellStart"/>
      <w:r w:rsidRPr="003E48AB">
        <w:rPr>
          <w:rFonts w:ascii="Verdana" w:hAnsi="Verdana"/>
          <w:sz w:val="23"/>
          <w:szCs w:val="23"/>
        </w:rPr>
        <w:t>Publicman</w:t>
      </w:r>
      <w:proofErr w:type="spellEnd"/>
      <w:r w:rsidRPr="003E48AB">
        <w:rPr>
          <w:rFonts w:ascii="Verdana" w:hAnsi="Verdana"/>
          <w:sz w:val="23"/>
          <w:szCs w:val="23"/>
        </w:rPr>
        <w:tab/>
      </w:r>
      <w:r>
        <w:rPr>
          <w:rFonts w:ascii="Verdana" w:hAnsi="Verdana"/>
          <w:sz w:val="23"/>
          <w:szCs w:val="23"/>
        </w:rPr>
        <w:t xml:space="preserve">      </w:t>
      </w:r>
      <w:r w:rsidR="00D05557">
        <w:rPr>
          <w:rFonts w:ascii="Verdana" w:hAnsi="Verdana"/>
          <w:sz w:val="23"/>
          <w:szCs w:val="23"/>
        </w:rPr>
        <w:t xml:space="preserve">   </w:t>
      </w:r>
      <w:r>
        <w:rPr>
          <w:rFonts w:ascii="Verdana" w:hAnsi="Verdana"/>
          <w:sz w:val="23"/>
          <w:szCs w:val="23"/>
        </w:rPr>
        <w:t>Expert Member,</w:t>
      </w:r>
    </w:p>
    <w:p w:rsidR="009514F5" w:rsidRPr="003E48AB" w:rsidRDefault="009514F5" w:rsidP="009514F5">
      <w:pPr>
        <w:pStyle w:val="NoSpacing"/>
        <w:tabs>
          <w:tab w:val="left" w:pos="720"/>
          <w:tab w:val="left" w:pos="1440"/>
          <w:tab w:val="left" w:pos="2160"/>
          <w:tab w:val="left" w:pos="2880"/>
          <w:tab w:val="left" w:pos="3600"/>
          <w:tab w:val="left" w:pos="4320"/>
          <w:tab w:val="left" w:pos="7360"/>
        </w:tabs>
        <w:jc w:val="both"/>
        <w:rPr>
          <w:rFonts w:ascii="Verdana" w:hAnsi="Verdana"/>
          <w:sz w:val="23"/>
          <w:szCs w:val="23"/>
        </w:rPr>
      </w:pPr>
      <w:r w:rsidRPr="003E48AB">
        <w:rPr>
          <w:rFonts w:ascii="Verdana" w:hAnsi="Verdana"/>
          <w:sz w:val="23"/>
          <w:szCs w:val="23"/>
        </w:rPr>
        <w:t xml:space="preserve">Disciplinary Committee </w:t>
      </w:r>
      <w:r w:rsidRPr="003E48AB">
        <w:rPr>
          <w:rFonts w:ascii="Verdana" w:hAnsi="Verdana"/>
          <w:sz w:val="23"/>
          <w:szCs w:val="23"/>
        </w:rPr>
        <w:tab/>
      </w:r>
      <w:r>
        <w:rPr>
          <w:rFonts w:ascii="Verdana" w:hAnsi="Verdana"/>
          <w:sz w:val="23"/>
          <w:szCs w:val="23"/>
        </w:rPr>
        <w:t xml:space="preserve">  Member,</w:t>
      </w:r>
      <w:r>
        <w:rPr>
          <w:rFonts w:ascii="Verdana" w:hAnsi="Verdana"/>
          <w:sz w:val="23"/>
          <w:szCs w:val="23"/>
        </w:rPr>
        <w:tab/>
        <w:t xml:space="preserve">                        Disciplinary Committee </w:t>
      </w:r>
    </w:p>
    <w:p w:rsidR="009514F5" w:rsidRPr="003E48AB" w:rsidRDefault="009514F5" w:rsidP="009514F5">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3E48AB">
        <w:rPr>
          <w:rFonts w:ascii="Verdana" w:hAnsi="Verdana"/>
          <w:sz w:val="23"/>
          <w:szCs w:val="23"/>
        </w:rPr>
        <w:t xml:space="preserve">Disciplinary Committee </w:t>
      </w:r>
      <w:r w:rsidRPr="003E48AB">
        <w:rPr>
          <w:rFonts w:ascii="Verdana" w:hAnsi="Verdana"/>
          <w:sz w:val="23"/>
          <w:szCs w:val="23"/>
        </w:rPr>
        <w:tab/>
      </w:r>
    </w:p>
    <w:p w:rsidR="009514F5" w:rsidRPr="00A348CC" w:rsidRDefault="009514F5" w:rsidP="009514F5">
      <w:pPr>
        <w:pStyle w:val="NoSpacing"/>
        <w:rPr>
          <w:szCs w:val="23"/>
        </w:rPr>
      </w:pPr>
    </w:p>
    <w:p w:rsidR="009514F5" w:rsidRPr="009514F5" w:rsidRDefault="009514F5" w:rsidP="009514F5">
      <w:pPr>
        <w:spacing w:line="360" w:lineRule="auto"/>
        <w:jc w:val="both"/>
        <w:rPr>
          <w:rFonts w:ascii="Times New Roman" w:hAnsi="Times New Roman" w:cs="Times New Roman"/>
          <w:sz w:val="23"/>
          <w:szCs w:val="23"/>
        </w:rPr>
      </w:pPr>
      <w:r w:rsidRPr="009514F5">
        <w:rPr>
          <w:rFonts w:ascii="Times New Roman" w:hAnsi="Times New Roman" w:cs="Times New Roman"/>
          <w:sz w:val="23"/>
          <w:szCs w:val="23"/>
        </w:rPr>
        <w:t>The Order of the Disciplinary Committee dated 27</w:t>
      </w:r>
      <w:r w:rsidRPr="009514F5">
        <w:rPr>
          <w:rFonts w:ascii="Times New Roman" w:hAnsi="Times New Roman" w:cs="Times New Roman"/>
          <w:sz w:val="23"/>
          <w:szCs w:val="23"/>
          <w:vertAlign w:val="superscript"/>
        </w:rPr>
        <w:t>th</w:t>
      </w:r>
      <w:r w:rsidRPr="009514F5">
        <w:rPr>
          <w:rFonts w:ascii="Times New Roman" w:hAnsi="Times New Roman" w:cs="Times New Roman"/>
          <w:sz w:val="23"/>
          <w:szCs w:val="23"/>
        </w:rPr>
        <w:t xml:space="preserve"> April, 2022 was confirmed by the Delhi Medical Council in its meeting held on 29</w:t>
      </w:r>
      <w:r w:rsidRPr="009514F5">
        <w:rPr>
          <w:rFonts w:ascii="Times New Roman" w:hAnsi="Times New Roman" w:cs="Times New Roman"/>
          <w:sz w:val="23"/>
          <w:szCs w:val="23"/>
          <w:vertAlign w:val="superscript"/>
        </w:rPr>
        <w:t>th</w:t>
      </w:r>
      <w:r w:rsidRPr="009514F5">
        <w:rPr>
          <w:rFonts w:ascii="Times New Roman" w:hAnsi="Times New Roman" w:cs="Times New Roman"/>
          <w:sz w:val="23"/>
          <w:szCs w:val="23"/>
        </w:rPr>
        <w:t xml:space="preserve"> April, 2022. </w:t>
      </w:r>
    </w:p>
    <w:p w:rsidR="009514F5" w:rsidRPr="009514F5" w:rsidRDefault="009514F5" w:rsidP="009514F5">
      <w:pPr>
        <w:tabs>
          <w:tab w:val="left" w:pos="993"/>
          <w:tab w:val="left" w:pos="1560"/>
        </w:tabs>
        <w:spacing w:before="120" w:after="120" w:line="360" w:lineRule="auto"/>
        <w:jc w:val="both"/>
        <w:rPr>
          <w:rFonts w:ascii="Times New Roman" w:hAnsi="Times New Roman" w:cs="Times New Roman"/>
          <w:sz w:val="23"/>
          <w:szCs w:val="23"/>
        </w:rPr>
      </w:pPr>
      <w:r w:rsidRPr="009514F5">
        <w:rPr>
          <w:rFonts w:ascii="Times New Roman" w:hAnsi="Times New Roman" w:cs="Times New Roman"/>
          <w:sz w:val="23"/>
          <w:szCs w:val="23"/>
        </w:rPr>
        <w:t>The Council also confirmed the punishment of removal of n</w:t>
      </w:r>
      <w:r>
        <w:rPr>
          <w:rFonts w:ascii="Times New Roman" w:hAnsi="Times New Roman" w:cs="Times New Roman"/>
          <w:sz w:val="23"/>
          <w:szCs w:val="23"/>
        </w:rPr>
        <w:t xml:space="preserve">ame of Dr. </w:t>
      </w:r>
      <w:proofErr w:type="spellStart"/>
      <w:r>
        <w:rPr>
          <w:rFonts w:ascii="Times New Roman" w:hAnsi="Times New Roman" w:cs="Times New Roman"/>
          <w:sz w:val="23"/>
          <w:szCs w:val="23"/>
        </w:rPr>
        <w:t>Nabin</w:t>
      </w:r>
      <w:proofErr w:type="spellEnd"/>
      <w:r>
        <w:rPr>
          <w:rFonts w:ascii="Times New Roman" w:hAnsi="Times New Roman" w:cs="Times New Roman"/>
          <w:sz w:val="23"/>
          <w:szCs w:val="23"/>
        </w:rPr>
        <w:t xml:space="preserve"> Kumar </w:t>
      </w:r>
      <w:proofErr w:type="spellStart"/>
      <w:proofErr w:type="gramStart"/>
      <w:r>
        <w:rPr>
          <w:rFonts w:ascii="Times New Roman" w:hAnsi="Times New Roman" w:cs="Times New Roman"/>
          <w:sz w:val="23"/>
          <w:szCs w:val="23"/>
        </w:rPr>
        <w:t>Pattnaik</w:t>
      </w:r>
      <w:proofErr w:type="spellEnd"/>
      <w:r w:rsidRPr="009514F5">
        <w:rPr>
          <w:rFonts w:ascii="Times New Roman" w:hAnsi="Times New Roman" w:cs="Times New Roman"/>
          <w:sz w:val="23"/>
          <w:szCs w:val="23"/>
        </w:rPr>
        <w:t>(</w:t>
      </w:r>
      <w:proofErr w:type="gramEnd"/>
      <w:r w:rsidRPr="009514F5">
        <w:rPr>
          <w:rFonts w:ascii="Times New Roman" w:hAnsi="Times New Roman" w:cs="Times New Roman"/>
          <w:sz w:val="23"/>
          <w:szCs w:val="23"/>
        </w:rPr>
        <w:t xml:space="preserve">Delhi Medical Council Registration </w:t>
      </w:r>
      <w:proofErr w:type="spellStart"/>
      <w:r w:rsidRPr="009514F5">
        <w:rPr>
          <w:rFonts w:ascii="Times New Roman" w:hAnsi="Times New Roman" w:cs="Times New Roman"/>
          <w:sz w:val="23"/>
          <w:szCs w:val="23"/>
        </w:rPr>
        <w:t>No.10366</w:t>
      </w:r>
      <w:proofErr w:type="spellEnd"/>
      <w:r w:rsidRPr="009514F5">
        <w:rPr>
          <w:rFonts w:ascii="Times New Roman" w:hAnsi="Times New Roman" w:cs="Times New Roman"/>
          <w:sz w:val="23"/>
          <w:szCs w:val="23"/>
        </w:rPr>
        <w:t>)</w:t>
      </w:r>
      <w:r w:rsidRPr="009514F5">
        <w:rPr>
          <w:rFonts w:ascii="Times New Roman" w:hAnsi="Times New Roman" w:cs="Times New Roman"/>
          <w:b/>
          <w:sz w:val="23"/>
          <w:szCs w:val="23"/>
        </w:rPr>
        <w:t xml:space="preserve"> </w:t>
      </w:r>
      <w:r w:rsidRPr="009514F5">
        <w:rPr>
          <w:rFonts w:ascii="Times New Roman" w:hAnsi="Times New Roman" w:cs="Times New Roman"/>
          <w:sz w:val="23"/>
          <w:szCs w:val="23"/>
        </w:rPr>
        <w:t xml:space="preserve">from the State Medical Register of the Delhi Medical Council for period of 15 days awarded by the Disciplinary Committee.   </w:t>
      </w:r>
    </w:p>
    <w:p w:rsidR="009514F5" w:rsidRPr="009514F5" w:rsidRDefault="009514F5" w:rsidP="009514F5">
      <w:pPr>
        <w:tabs>
          <w:tab w:val="left" w:pos="993"/>
          <w:tab w:val="left" w:pos="1560"/>
        </w:tabs>
        <w:spacing w:before="120" w:after="120" w:line="360" w:lineRule="auto"/>
        <w:jc w:val="both"/>
        <w:rPr>
          <w:rFonts w:ascii="Times New Roman" w:hAnsi="Times New Roman" w:cs="Times New Roman"/>
          <w:sz w:val="23"/>
          <w:szCs w:val="23"/>
        </w:rPr>
      </w:pPr>
      <w:r w:rsidRPr="009514F5">
        <w:rPr>
          <w:rFonts w:ascii="Times New Roman" w:hAnsi="Times New Roman" w:cs="Times New Roman"/>
          <w:sz w:val="23"/>
          <w:szCs w:val="23"/>
        </w:rPr>
        <w:t xml:space="preserve">The Council further observed that the Order directing the removal of name from the State Medical Register of Delhi Medical Council shall come into effect after 30 days from the date of the Order.  </w:t>
      </w:r>
    </w:p>
    <w:p w:rsidR="009514F5" w:rsidRPr="009514F5" w:rsidRDefault="009514F5" w:rsidP="009514F5">
      <w:pPr>
        <w:spacing w:line="360" w:lineRule="auto"/>
        <w:jc w:val="both"/>
        <w:rPr>
          <w:rFonts w:ascii="Times New Roman" w:hAnsi="Times New Roman" w:cs="Times New Roman"/>
          <w:sz w:val="23"/>
          <w:szCs w:val="23"/>
        </w:rPr>
      </w:pPr>
      <w:r w:rsidRPr="009514F5">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p>
    <w:p w:rsidR="009514F5" w:rsidRPr="009514F5" w:rsidRDefault="009514F5" w:rsidP="009514F5">
      <w:pPr>
        <w:tabs>
          <w:tab w:val="left" w:pos="1080"/>
          <w:tab w:val="left" w:pos="1843"/>
        </w:tabs>
        <w:spacing w:before="120" w:after="240" w:line="240" w:lineRule="auto"/>
        <w:jc w:val="both"/>
        <w:rPr>
          <w:rFonts w:ascii="Times New Roman" w:hAnsi="Times New Roman" w:cs="Times New Roman"/>
          <w:sz w:val="23"/>
          <w:szCs w:val="23"/>
        </w:rPr>
      </w:pPr>
      <w:r w:rsidRPr="009514F5">
        <w:rPr>
          <w:rFonts w:ascii="Times New Roman" w:hAnsi="Times New Roman" w:cs="Times New Roman"/>
          <w:sz w:val="23"/>
          <w:szCs w:val="23"/>
        </w:rPr>
        <w:t xml:space="preserve">         </w:t>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9514F5">
        <w:rPr>
          <w:rFonts w:ascii="Times New Roman" w:hAnsi="Times New Roman" w:cs="Times New Roman"/>
          <w:sz w:val="23"/>
          <w:szCs w:val="23"/>
        </w:rPr>
        <w:t xml:space="preserve">By the Order &amp; in the name of </w:t>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9514F5">
        <w:rPr>
          <w:rFonts w:ascii="Times New Roman" w:hAnsi="Times New Roman" w:cs="Times New Roman"/>
          <w:sz w:val="23"/>
          <w:szCs w:val="23"/>
        </w:rPr>
        <w:t xml:space="preserve">Delhi Medical Council </w:t>
      </w:r>
    </w:p>
    <w:p w:rsidR="009514F5" w:rsidRPr="009514F5" w:rsidRDefault="009514F5" w:rsidP="009514F5">
      <w:pPr>
        <w:pStyle w:val="NoSpacing"/>
        <w:rPr>
          <w:sz w:val="23"/>
          <w:szCs w:val="23"/>
        </w:rPr>
      </w:pPr>
      <w:r w:rsidRPr="009514F5">
        <w:rPr>
          <w:sz w:val="23"/>
          <w:szCs w:val="23"/>
        </w:rPr>
        <w:tab/>
      </w:r>
    </w:p>
    <w:p w:rsidR="009514F5" w:rsidRPr="009514F5" w:rsidRDefault="009514F5" w:rsidP="009514F5">
      <w:pPr>
        <w:pStyle w:val="NoSpacing"/>
        <w:rPr>
          <w:sz w:val="23"/>
          <w:szCs w:val="23"/>
        </w:rPr>
      </w:pPr>
    </w:p>
    <w:p w:rsidR="009514F5" w:rsidRPr="009514F5" w:rsidRDefault="009514F5" w:rsidP="009514F5">
      <w:pPr>
        <w:pStyle w:val="PlainText"/>
        <w:tabs>
          <w:tab w:val="left" w:pos="0"/>
          <w:tab w:val="left" w:pos="142"/>
        </w:tabs>
        <w:jc w:val="both"/>
        <w:rPr>
          <w:rFonts w:ascii="Times New Roman" w:hAnsi="Times New Roman"/>
          <w:sz w:val="23"/>
          <w:szCs w:val="23"/>
        </w:rPr>
      </w:pP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t xml:space="preserve">                        </w:t>
      </w:r>
      <w:r>
        <w:rPr>
          <w:rFonts w:ascii="Times New Roman" w:hAnsi="Times New Roman"/>
          <w:sz w:val="23"/>
          <w:szCs w:val="23"/>
        </w:rPr>
        <w:t xml:space="preserve">       </w:t>
      </w:r>
      <w:r w:rsidRPr="009514F5">
        <w:rPr>
          <w:rFonts w:ascii="Times New Roman" w:hAnsi="Times New Roman"/>
          <w:sz w:val="23"/>
          <w:szCs w:val="23"/>
        </w:rPr>
        <w:t xml:space="preserve">(Dr. </w:t>
      </w:r>
      <w:proofErr w:type="spellStart"/>
      <w:r w:rsidRPr="009514F5">
        <w:rPr>
          <w:rFonts w:ascii="Times New Roman" w:hAnsi="Times New Roman"/>
          <w:sz w:val="23"/>
          <w:szCs w:val="23"/>
        </w:rPr>
        <w:t>Girish</w:t>
      </w:r>
      <w:proofErr w:type="spellEnd"/>
      <w:r w:rsidRPr="009514F5">
        <w:rPr>
          <w:rFonts w:ascii="Times New Roman" w:hAnsi="Times New Roman"/>
          <w:sz w:val="23"/>
          <w:szCs w:val="23"/>
        </w:rPr>
        <w:t xml:space="preserve"> </w:t>
      </w:r>
      <w:proofErr w:type="spellStart"/>
      <w:r w:rsidRPr="009514F5">
        <w:rPr>
          <w:rFonts w:ascii="Times New Roman" w:hAnsi="Times New Roman"/>
          <w:sz w:val="23"/>
          <w:szCs w:val="23"/>
        </w:rPr>
        <w:t>Tyagi</w:t>
      </w:r>
      <w:proofErr w:type="spellEnd"/>
      <w:r w:rsidRPr="009514F5">
        <w:rPr>
          <w:rFonts w:ascii="Times New Roman" w:hAnsi="Times New Roman"/>
          <w:sz w:val="23"/>
          <w:szCs w:val="23"/>
        </w:rPr>
        <w:t>)</w:t>
      </w:r>
    </w:p>
    <w:p w:rsidR="009514F5" w:rsidRPr="009514F5" w:rsidRDefault="009514F5" w:rsidP="009514F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t xml:space="preserve">                                     </w:t>
      </w:r>
      <w:r>
        <w:rPr>
          <w:rFonts w:ascii="Times New Roman" w:hAnsi="Times New Roman"/>
          <w:sz w:val="23"/>
          <w:szCs w:val="23"/>
        </w:rPr>
        <w:t xml:space="preserve">       </w:t>
      </w:r>
      <w:r w:rsidRPr="009514F5">
        <w:rPr>
          <w:rFonts w:ascii="Times New Roman" w:hAnsi="Times New Roman"/>
          <w:sz w:val="23"/>
          <w:szCs w:val="23"/>
        </w:rPr>
        <w:t>Secretary</w:t>
      </w:r>
    </w:p>
    <w:p w:rsidR="009514F5" w:rsidRPr="009514F5" w:rsidRDefault="009514F5" w:rsidP="009514F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9514F5" w:rsidRDefault="009514F5" w:rsidP="009514F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514F5">
        <w:rPr>
          <w:rFonts w:ascii="Times New Roman" w:hAnsi="Times New Roman"/>
          <w:sz w:val="23"/>
          <w:szCs w:val="23"/>
        </w:rPr>
        <w:t xml:space="preserve">Copy </w:t>
      </w:r>
      <w:proofErr w:type="gramStart"/>
      <w:r w:rsidRPr="009514F5">
        <w:rPr>
          <w:rFonts w:ascii="Times New Roman" w:hAnsi="Times New Roman"/>
          <w:sz w:val="23"/>
          <w:szCs w:val="23"/>
        </w:rPr>
        <w:t>to :</w:t>
      </w:r>
      <w:proofErr w:type="gramEnd"/>
      <w:r w:rsidRPr="009514F5">
        <w:rPr>
          <w:rFonts w:ascii="Times New Roman" w:hAnsi="Times New Roman"/>
          <w:sz w:val="23"/>
          <w:szCs w:val="23"/>
        </w:rPr>
        <w:t xml:space="preserve">- </w:t>
      </w:r>
    </w:p>
    <w:p w:rsidR="009514F5" w:rsidRPr="0035691D" w:rsidRDefault="009514F5" w:rsidP="0035691D">
      <w:pPr>
        <w:pStyle w:val="NoSpacing"/>
      </w:pPr>
    </w:p>
    <w:p w:rsidR="009514F5" w:rsidRDefault="004A0F5C" w:rsidP="009514F5">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Smt. </w:t>
      </w:r>
      <w:proofErr w:type="spellStart"/>
      <w:r>
        <w:rPr>
          <w:rFonts w:ascii="Times New Roman" w:hAnsi="Times New Roman"/>
          <w:sz w:val="23"/>
          <w:szCs w:val="23"/>
        </w:rPr>
        <w:t>Na</w:t>
      </w:r>
      <w:r w:rsidR="00D71D6B">
        <w:rPr>
          <w:rFonts w:ascii="Times New Roman" w:hAnsi="Times New Roman"/>
          <w:sz w:val="23"/>
          <w:szCs w:val="23"/>
        </w:rPr>
        <w:t>v</w:t>
      </w:r>
      <w:r>
        <w:rPr>
          <w:rFonts w:ascii="Times New Roman" w:hAnsi="Times New Roman"/>
          <w:sz w:val="23"/>
          <w:szCs w:val="23"/>
        </w:rPr>
        <w:t>ma</w:t>
      </w:r>
      <w:proofErr w:type="spellEnd"/>
      <w:r>
        <w:rPr>
          <w:rFonts w:ascii="Times New Roman" w:hAnsi="Times New Roman"/>
          <w:sz w:val="23"/>
          <w:szCs w:val="23"/>
        </w:rPr>
        <w:t xml:space="preserve">, </w:t>
      </w:r>
      <w:r w:rsidR="00D71D6B">
        <w:rPr>
          <w:rFonts w:ascii="Times New Roman" w:hAnsi="Times New Roman"/>
          <w:sz w:val="23"/>
          <w:szCs w:val="23"/>
        </w:rPr>
        <w:t>Staff Quarters 06, Hindu College, University of Delhi, Delhi-110007.</w:t>
      </w:r>
    </w:p>
    <w:p w:rsidR="004A0F5C" w:rsidRDefault="004A0F5C" w:rsidP="004A0F5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4A0F5C" w:rsidRDefault="00F535DF" w:rsidP="009514F5">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Nabin</w:t>
      </w:r>
      <w:proofErr w:type="spellEnd"/>
      <w:r>
        <w:rPr>
          <w:rFonts w:ascii="Times New Roman" w:hAnsi="Times New Roman"/>
          <w:sz w:val="23"/>
          <w:szCs w:val="23"/>
        </w:rPr>
        <w:t xml:space="preserve"> Kumar </w:t>
      </w:r>
      <w:proofErr w:type="spellStart"/>
      <w:r>
        <w:rPr>
          <w:rFonts w:ascii="Times New Roman" w:hAnsi="Times New Roman"/>
          <w:sz w:val="23"/>
          <w:szCs w:val="23"/>
        </w:rPr>
        <w:t>Pattnaik</w:t>
      </w:r>
      <w:proofErr w:type="spellEnd"/>
      <w:r>
        <w:rPr>
          <w:rFonts w:ascii="Times New Roman" w:hAnsi="Times New Roman"/>
          <w:sz w:val="23"/>
          <w:szCs w:val="23"/>
        </w:rPr>
        <w:t xml:space="preserve">, Medical Superintendent, </w:t>
      </w:r>
      <w:r w:rsidRPr="001C1AA5">
        <w:rPr>
          <w:rFonts w:ascii="Times New Roman" w:hAnsi="Times New Roman"/>
          <w:sz w:val="23"/>
          <w:szCs w:val="23"/>
        </w:rPr>
        <w:t xml:space="preserve">Dr. </w:t>
      </w:r>
      <w:proofErr w:type="spellStart"/>
      <w:r w:rsidRPr="001C1AA5">
        <w:rPr>
          <w:rFonts w:ascii="Times New Roman" w:hAnsi="Times New Roman"/>
          <w:sz w:val="23"/>
          <w:szCs w:val="23"/>
        </w:rPr>
        <w:t>Pattnaik</w:t>
      </w:r>
      <w:proofErr w:type="spellEnd"/>
      <w:r w:rsidRPr="001C1AA5">
        <w:rPr>
          <w:rFonts w:ascii="Times New Roman" w:hAnsi="Times New Roman"/>
          <w:sz w:val="23"/>
          <w:szCs w:val="23"/>
        </w:rPr>
        <w:t xml:space="preserve"> Laser </w:t>
      </w:r>
      <w:proofErr w:type="spellStart"/>
      <w:r w:rsidRPr="001C1AA5">
        <w:rPr>
          <w:rFonts w:ascii="Times New Roman" w:hAnsi="Times New Roman"/>
          <w:sz w:val="23"/>
          <w:szCs w:val="23"/>
        </w:rPr>
        <w:t>Netra</w:t>
      </w:r>
      <w:proofErr w:type="spellEnd"/>
      <w:r w:rsidRPr="001C1AA5">
        <w:rPr>
          <w:rFonts w:ascii="Times New Roman" w:hAnsi="Times New Roman"/>
          <w:sz w:val="23"/>
          <w:szCs w:val="23"/>
        </w:rPr>
        <w:t xml:space="preserve"> </w:t>
      </w:r>
      <w:proofErr w:type="spellStart"/>
      <w:r w:rsidRPr="001C1AA5">
        <w:rPr>
          <w:rFonts w:ascii="Times New Roman" w:hAnsi="Times New Roman"/>
          <w:sz w:val="23"/>
          <w:szCs w:val="23"/>
        </w:rPr>
        <w:t>Sansthan</w:t>
      </w:r>
      <w:proofErr w:type="spellEnd"/>
      <w:r w:rsidRPr="001C1AA5">
        <w:rPr>
          <w:rFonts w:ascii="Times New Roman" w:hAnsi="Times New Roman"/>
          <w:sz w:val="23"/>
          <w:szCs w:val="23"/>
        </w:rPr>
        <w:t xml:space="preserve">, C-2, Ground Floor, Opposite round about (behind </w:t>
      </w:r>
      <w:proofErr w:type="spellStart"/>
      <w:r w:rsidRPr="001C1AA5">
        <w:rPr>
          <w:rFonts w:ascii="Times New Roman" w:hAnsi="Times New Roman"/>
          <w:sz w:val="23"/>
          <w:szCs w:val="23"/>
        </w:rPr>
        <w:t>Jagdish</w:t>
      </w:r>
      <w:proofErr w:type="spellEnd"/>
      <w:r w:rsidRPr="001C1AA5">
        <w:rPr>
          <w:rFonts w:ascii="Times New Roman" w:hAnsi="Times New Roman"/>
          <w:sz w:val="23"/>
          <w:szCs w:val="23"/>
        </w:rPr>
        <w:t xml:space="preserve"> store), </w:t>
      </w:r>
      <w:proofErr w:type="spellStart"/>
      <w:r w:rsidRPr="001C1AA5">
        <w:rPr>
          <w:rFonts w:ascii="Times New Roman" w:hAnsi="Times New Roman"/>
          <w:sz w:val="23"/>
          <w:szCs w:val="23"/>
        </w:rPr>
        <w:t>Lajpat</w:t>
      </w:r>
      <w:proofErr w:type="spellEnd"/>
      <w:r w:rsidRPr="001C1AA5">
        <w:rPr>
          <w:rFonts w:ascii="Times New Roman" w:hAnsi="Times New Roman"/>
          <w:sz w:val="23"/>
          <w:szCs w:val="23"/>
        </w:rPr>
        <w:t xml:space="preserve"> Nagar, New Delhi-110024</w:t>
      </w:r>
      <w:r>
        <w:rPr>
          <w:rFonts w:ascii="Times New Roman" w:hAnsi="Times New Roman"/>
          <w:sz w:val="23"/>
          <w:szCs w:val="23"/>
        </w:rPr>
        <w:t xml:space="preserve">. </w:t>
      </w:r>
    </w:p>
    <w:p w:rsidR="00F535DF" w:rsidRDefault="00F535DF" w:rsidP="00F535DF">
      <w:pPr>
        <w:pStyle w:val="ListParagraph"/>
        <w:rPr>
          <w:rFonts w:ascii="Times New Roman" w:hAnsi="Times New Roman"/>
          <w:sz w:val="23"/>
          <w:szCs w:val="23"/>
        </w:rPr>
      </w:pPr>
    </w:p>
    <w:p w:rsidR="00F535DF" w:rsidRDefault="00F535DF" w:rsidP="009514F5">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Station House Officer, Police Station </w:t>
      </w:r>
      <w:proofErr w:type="spellStart"/>
      <w:r>
        <w:rPr>
          <w:rFonts w:ascii="Times New Roman" w:hAnsi="Times New Roman"/>
          <w:sz w:val="23"/>
          <w:szCs w:val="23"/>
        </w:rPr>
        <w:t>Lajpat</w:t>
      </w:r>
      <w:proofErr w:type="spellEnd"/>
      <w:r>
        <w:rPr>
          <w:rFonts w:ascii="Times New Roman" w:hAnsi="Times New Roman"/>
          <w:sz w:val="23"/>
          <w:szCs w:val="23"/>
        </w:rPr>
        <w:t xml:space="preserve"> Nagar, New Delhi-110024-</w:t>
      </w:r>
      <w:proofErr w:type="spellStart"/>
      <w:r>
        <w:rPr>
          <w:rFonts w:ascii="Times New Roman" w:hAnsi="Times New Roman"/>
          <w:sz w:val="23"/>
          <w:szCs w:val="23"/>
        </w:rPr>
        <w:t>w.r.t</w:t>
      </w:r>
      <w:proofErr w:type="spellEnd"/>
      <w:r>
        <w:rPr>
          <w:rFonts w:ascii="Times New Roman" w:hAnsi="Times New Roman"/>
          <w:sz w:val="23"/>
          <w:szCs w:val="23"/>
        </w:rPr>
        <w:t xml:space="preserve"> letter Dispatch No. 1297 dated 27.05.2019-</w:t>
      </w:r>
      <w:r w:rsidRPr="00F535DF">
        <w:rPr>
          <w:rFonts w:ascii="Times New Roman" w:hAnsi="Times New Roman"/>
          <w:b/>
          <w:sz w:val="23"/>
          <w:szCs w:val="23"/>
        </w:rPr>
        <w:t>for information</w:t>
      </w:r>
      <w:r>
        <w:rPr>
          <w:rFonts w:ascii="Times New Roman" w:hAnsi="Times New Roman"/>
          <w:sz w:val="23"/>
          <w:szCs w:val="23"/>
        </w:rPr>
        <w:t xml:space="preserve">. </w:t>
      </w:r>
    </w:p>
    <w:p w:rsidR="00F535DF" w:rsidRDefault="00F535DF" w:rsidP="00F535DF">
      <w:pPr>
        <w:pStyle w:val="NoSpacing"/>
      </w:pPr>
    </w:p>
    <w:p w:rsidR="00F535DF" w:rsidRDefault="00F535DF" w:rsidP="009514F5">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Sector-8, </w:t>
      </w:r>
      <w:proofErr w:type="spellStart"/>
      <w:r>
        <w:rPr>
          <w:rFonts w:ascii="Times New Roman" w:hAnsi="Times New Roman"/>
          <w:sz w:val="23"/>
          <w:szCs w:val="23"/>
        </w:rPr>
        <w:t>Dwarka</w:t>
      </w:r>
      <w:proofErr w:type="spellEnd"/>
      <w:r>
        <w:rPr>
          <w:rFonts w:ascii="Times New Roman" w:hAnsi="Times New Roman"/>
          <w:sz w:val="23"/>
          <w:szCs w:val="23"/>
        </w:rPr>
        <w:t>, Phase-1,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erstwhile Medical Council of India’s letter </w:t>
      </w:r>
      <w:proofErr w:type="spellStart"/>
      <w:r w:rsidR="004409B6">
        <w:rPr>
          <w:rFonts w:ascii="Times New Roman" w:hAnsi="Times New Roman"/>
          <w:sz w:val="23"/>
          <w:szCs w:val="23"/>
        </w:rPr>
        <w:t>No.MCI</w:t>
      </w:r>
      <w:proofErr w:type="spellEnd"/>
      <w:r w:rsidR="004409B6">
        <w:rPr>
          <w:rFonts w:ascii="Times New Roman" w:hAnsi="Times New Roman"/>
          <w:sz w:val="23"/>
          <w:szCs w:val="23"/>
        </w:rPr>
        <w:t>-211(2</w:t>
      </w:r>
      <w:proofErr w:type="gramStart"/>
      <w:r w:rsidR="004409B6">
        <w:rPr>
          <w:rFonts w:ascii="Times New Roman" w:hAnsi="Times New Roman"/>
          <w:sz w:val="23"/>
          <w:szCs w:val="23"/>
        </w:rPr>
        <w:t>)(</w:t>
      </w:r>
      <w:proofErr w:type="gramEnd"/>
      <w:r w:rsidR="004409B6">
        <w:rPr>
          <w:rFonts w:ascii="Times New Roman" w:hAnsi="Times New Roman"/>
          <w:sz w:val="23"/>
          <w:szCs w:val="23"/>
        </w:rPr>
        <w:t>Gen.)/2017-Ethics./128174 dated 29.07.2017-</w:t>
      </w:r>
      <w:r w:rsidR="004409B6" w:rsidRPr="004409B6">
        <w:rPr>
          <w:rFonts w:ascii="Times New Roman" w:hAnsi="Times New Roman"/>
          <w:b/>
          <w:sz w:val="23"/>
          <w:szCs w:val="23"/>
        </w:rPr>
        <w:t>for information &amp; necessary action</w:t>
      </w:r>
      <w:r w:rsidR="004409B6">
        <w:rPr>
          <w:rFonts w:ascii="Times New Roman" w:hAnsi="Times New Roman"/>
          <w:sz w:val="23"/>
          <w:szCs w:val="23"/>
        </w:rPr>
        <w:t xml:space="preserve">. </w:t>
      </w:r>
    </w:p>
    <w:p w:rsidR="004409B6" w:rsidRDefault="004409B6" w:rsidP="004409B6">
      <w:pPr>
        <w:pStyle w:val="NoSpacing"/>
      </w:pPr>
    </w:p>
    <w:p w:rsidR="009514F5" w:rsidRPr="00A04F46" w:rsidRDefault="00A04F46" w:rsidP="009514F5">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A04F46">
        <w:rPr>
          <w:rFonts w:ascii="Times New Roman" w:hAnsi="Times New Roman"/>
          <w:sz w:val="23"/>
          <w:szCs w:val="23"/>
        </w:rPr>
        <w:t xml:space="preserve">Registrar, </w:t>
      </w:r>
      <w:proofErr w:type="spellStart"/>
      <w:r w:rsidRPr="00A04F46">
        <w:rPr>
          <w:rFonts w:ascii="Times New Roman" w:hAnsi="Times New Roman"/>
          <w:sz w:val="23"/>
          <w:szCs w:val="23"/>
        </w:rPr>
        <w:t>Odisha</w:t>
      </w:r>
      <w:proofErr w:type="spellEnd"/>
      <w:r w:rsidRPr="00A04F46">
        <w:rPr>
          <w:rFonts w:ascii="Times New Roman" w:hAnsi="Times New Roman"/>
          <w:sz w:val="23"/>
          <w:szCs w:val="23"/>
        </w:rPr>
        <w:t xml:space="preserve"> Council of Medical Registration, </w:t>
      </w:r>
      <w:proofErr w:type="spellStart"/>
      <w:r w:rsidRPr="00A04F46">
        <w:rPr>
          <w:rFonts w:ascii="Times New Roman" w:hAnsi="Times New Roman"/>
          <w:sz w:val="23"/>
          <w:szCs w:val="23"/>
          <w:shd w:val="clear" w:color="auto" w:fill="FFFFFF"/>
        </w:rPr>
        <w:t>7RFH+422</w:t>
      </w:r>
      <w:proofErr w:type="spellEnd"/>
      <w:r w:rsidRPr="00A04F46">
        <w:rPr>
          <w:rFonts w:ascii="Times New Roman" w:hAnsi="Times New Roman"/>
          <w:sz w:val="23"/>
          <w:szCs w:val="23"/>
          <w:shd w:val="clear" w:color="auto" w:fill="FFFFFF"/>
        </w:rPr>
        <w:t xml:space="preserve">, </w:t>
      </w:r>
      <w:proofErr w:type="spellStart"/>
      <w:r w:rsidRPr="00A04F46">
        <w:rPr>
          <w:rFonts w:ascii="Times New Roman" w:hAnsi="Times New Roman"/>
          <w:sz w:val="23"/>
          <w:szCs w:val="23"/>
          <w:shd w:val="clear" w:color="auto" w:fill="FFFFFF"/>
        </w:rPr>
        <w:t>Manisha</w:t>
      </w:r>
      <w:proofErr w:type="spellEnd"/>
      <w:r w:rsidRPr="00A04F46">
        <w:rPr>
          <w:rFonts w:ascii="Times New Roman" w:hAnsi="Times New Roman"/>
          <w:sz w:val="23"/>
          <w:szCs w:val="23"/>
          <w:shd w:val="clear" w:color="auto" w:fill="FFFFFF"/>
        </w:rPr>
        <w:t xml:space="preserve"> Rd, </w:t>
      </w:r>
      <w:proofErr w:type="spellStart"/>
      <w:r w:rsidRPr="00A04F46">
        <w:rPr>
          <w:rFonts w:ascii="Times New Roman" w:hAnsi="Times New Roman"/>
          <w:sz w:val="23"/>
          <w:szCs w:val="23"/>
          <w:shd w:val="clear" w:color="auto" w:fill="FFFFFF"/>
        </w:rPr>
        <w:t>Keshari</w:t>
      </w:r>
      <w:proofErr w:type="spellEnd"/>
      <w:r w:rsidRPr="00A04F46">
        <w:rPr>
          <w:rFonts w:ascii="Times New Roman" w:hAnsi="Times New Roman"/>
          <w:sz w:val="23"/>
          <w:szCs w:val="23"/>
          <w:shd w:val="clear" w:color="auto" w:fill="FFFFFF"/>
        </w:rPr>
        <w:t xml:space="preserve"> Nagar, </w:t>
      </w:r>
      <w:proofErr w:type="spellStart"/>
      <w:r w:rsidRPr="00A04F46">
        <w:rPr>
          <w:rFonts w:ascii="Times New Roman" w:hAnsi="Times New Roman"/>
          <w:sz w:val="23"/>
          <w:szCs w:val="23"/>
          <w:shd w:val="clear" w:color="auto" w:fill="FFFFFF"/>
        </w:rPr>
        <w:t>Chak</w:t>
      </w:r>
      <w:proofErr w:type="spellEnd"/>
      <w:r w:rsidRPr="00A04F46">
        <w:rPr>
          <w:rFonts w:ascii="Times New Roman" w:hAnsi="Times New Roman"/>
          <w:sz w:val="23"/>
          <w:szCs w:val="23"/>
          <w:shd w:val="clear" w:color="auto" w:fill="FFFFFF"/>
        </w:rPr>
        <w:t xml:space="preserve">, </w:t>
      </w:r>
      <w:proofErr w:type="spellStart"/>
      <w:r w:rsidRPr="00A04F46">
        <w:rPr>
          <w:rFonts w:ascii="Times New Roman" w:hAnsi="Times New Roman"/>
          <w:sz w:val="23"/>
          <w:szCs w:val="23"/>
          <w:shd w:val="clear" w:color="auto" w:fill="FFFFFF"/>
        </w:rPr>
        <w:t>Odisha</w:t>
      </w:r>
      <w:proofErr w:type="spellEnd"/>
      <w:r w:rsidRPr="00A04F46">
        <w:rPr>
          <w:rFonts w:ascii="Times New Roman" w:hAnsi="Times New Roman"/>
          <w:sz w:val="23"/>
          <w:szCs w:val="23"/>
          <w:shd w:val="clear" w:color="auto" w:fill="FFFFFF"/>
        </w:rPr>
        <w:t xml:space="preserve"> 751001 (</w:t>
      </w:r>
      <w:r w:rsidRPr="00A04F46">
        <w:rPr>
          <w:rFonts w:ascii="Times New Roman" w:hAnsi="Times New Roman"/>
          <w:b/>
          <w:sz w:val="23"/>
          <w:szCs w:val="23"/>
        </w:rPr>
        <w:t xml:space="preserve">Dr. </w:t>
      </w:r>
      <w:proofErr w:type="spellStart"/>
      <w:r w:rsidRPr="00A04F46">
        <w:rPr>
          <w:rFonts w:ascii="Times New Roman" w:hAnsi="Times New Roman"/>
          <w:b/>
          <w:sz w:val="23"/>
          <w:szCs w:val="23"/>
        </w:rPr>
        <w:t>Nabin</w:t>
      </w:r>
      <w:proofErr w:type="spellEnd"/>
      <w:r w:rsidRPr="00A04F46">
        <w:rPr>
          <w:rFonts w:ascii="Times New Roman" w:hAnsi="Times New Roman"/>
          <w:b/>
          <w:sz w:val="23"/>
          <w:szCs w:val="23"/>
        </w:rPr>
        <w:t xml:space="preserve"> Kumar </w:t>
      </w:r>
      <w:proofErr w:type="spellStart"/>
      <w:r w:rsidRPr="00A04F46">
        <w:rPr>
          <w:rFonts w:ascii="Times New Roman" w:hAnsi="Times New Roman"/>
          <w:b/>
          <w:sz w:val="23"/>
          <w:szCs w:val="23"/>
        </w:rPr>
        <w:t>Pattnaik</w:t>
      </w:r>
      <w:proofErr w:type="spellEnd"/>
      <w:r w:rsidRPr="00A04F46">
        <w:rPr>
          <w:rFonts w:ascii="Times New Roman" w:hAnsi="Times New Roman"/>
          <w:b/>
          <w:sz w:val="23"/>
          <w:szCs w:val="23"/>
        </w:rPr>
        <w:t xml:space="preserve"> is also registered with </w:t>
      </w:r>
      <w:proofErr w:type="spellStart"/>
      <w:r w:rsidRPr="00A04F46">
        <w:rPr>
          <w:rFonts w:ascii="Times New Roman" w:hAnsi="Times New Roman"/>
          <w:b/>
          <w:sz w:val="23"/>
          <w:szCs w:val="23"/>
        </w:rPr>
        <w:t>Odisha</w:t>
      </w:r>
      <w:proofErr w:type="spellEnd"/>
      <w:r w:rsidRPr="00A04F46">
        <w:rPr>
          <w:rFonts w:ascii="Times New Roman" w:hAnsi="Times New Roman"/>
          <w:b/>
          <w:sz w:val="23"/>
          <w:szCs w:val="23"/>
        </w:rPr>
        <w:t xml:space="preserve"> Council of Medical Registration </w:t>
      </w:r>
      <w:r>
        <w:rPr>
          <w:rFonts w:ascii="Times New Roman" w:hAnsi="Times New Roman"/>
          <w:b/>
          <w:sz w:val="23"/>
          <w:szCs w:val="23"/>
        </w:rPr>
        <w:t xml:space="preserve">under Registration </w:t>
      </w:r>
      <w:proofErr w:type="spellStart"/>
      <w:r w:rsidRPr="00A04F46">
        <w:rPr>
          <w:rFonts w:ascii="Times New Roman" w:hAnsi="Times New Roman"/>
          <w:b/>
          <w:sz w:val="23"/>
          <w:szCs w:val="23"/>
        </w:rPr>
        <w:t>No.4228</w:t>
      </w:r>
      <w:proofErr w:type="spellEnd"/>
      <w:r w:rsidRPr="00A04F46">
        <w:rPr>
          <w:rFonts w:ascii="Times New Roman" w:hAnsi="Times New Roman"/>
          <w:b/>
          <w:sz w:val="23"/>
          <w:szCs w:val="23"/>
        </w:rPr>
        <w:t xml:space="preserve"> dated 17.09.1971</w:t>
      </w:r>
      <w:r>
        <w:rPr>
          <w:rFonts w:ascii="Times New Roman" w:hAnsi="Times New Roman"/>
          <w:sz w:val="23"/>
          <w:szCs w:val="23"/>
        </w:rPr>
        <w:t>)-</w:t>
      </w:r>
      <w:r w:rsidRPr="00A04F46">
        <w:rPr>
          <w:rFonts w:ascii="Times New Roman" w:hAnsi="Times New Roman"/>
          <w:b/>
          <w:sz w:val="23"/>
          <w:szCs w:val="23"/>
        </w:rPr>
        <w:t xml:space="preserve">for information &amp; necessary action. </w:t>
      </w:r>
    </w:p>
    <w:p w:rsidR="009514F5" w:rsidRPr="00A04F46" w:rsidRDefault="009514F5" w:rsidP="009514F5">
      <w:pPr>
        <w:pStyle w:val="ListParagraph"/>
        <w:ind w:left="0"/>
        <w:rPr>
          <w:rFonts w:ascii="Times New Roman" w:hAnsi="Times New Roman" w:cs="Times New Roman"/>
          <w:b/>
          <w:sz w:val="23"/>
          <w:szCs w:val="23"/>
        </w:rPr>
      </w:pPr>
    </w:p>
    <w:p w:rsidR="009514F5" w:rsidRPr="009514F5" w:rsidRDefault="009514F5" w:rsidP="009514F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r>
      <w:r w:rsidRPr="009514F5">
        <w:rPr>
          <w:rFonts w:ascii="Times New Roman" w:hAnsi="Times New Roman"/>
          <w:sz w:val="23"/>
          <w:szCs w:val="23"/>
        </w:rPr>
        <w:tab/>
        <w:t xml:space="preserve">     </w:t>
      </w:r>
      <w:r w:rsidRPr="009514F5">
        <w:rPr>
          <w:rFonts w:ascii="Times New Roman" w:hAnsi="Times New Roman"/>
          <w:sz w:val="23"/>
          <w:szCs w:val="23"/>
        </w:rPr>
        <w:tab/>
      </w:r>
      <w:r w:rsidRPr="009514F5">
        <w:rPr>
          <w:rFonts w:ascii="Times New Roman" w:hAnsi="Times New Roman"/>
          <w:sz w:val="23"/>
          <w:szCs w:val="23"/>
        </w:rPr>
        <w:tab/>
        <w:t xml:space="preserve">     </w:t>
      </w:r>
      <w:r w:rsidR="0035691D">
        <w:rPr>
          <w:rFonts w:ascii="Times New Roman" w:hAnsi="Times New Roman"/>
          <w:sz w:val="23"/>
          <w:szCs w:val="23"/>
        </w:rPr>
        <w:t xml:space="preserve">        </w:t>
      </w:r>
      <w:r w:rsidRPr="009514F5">
        <w:rPr>
          <w:rFonts w:ascii="Times New Roman" w:hAnsi="Times New Roman"/>
          <w:sz w:val="23"/>
          <w:szCs w:val="23"/>
        </w:rPr>
        <w:t xml:space="preserve">(Dr. </w:t>
      </w:r>
      <w:proofErr w:type="spellStart"/>
      <w:r w:rsidRPr="009514F5">
        <w:rPr>
          <w:rFonts w:ascii="Times New Roman" w:hAnsi="Times New Roman"/>
          <w:sz w:val="23"/>
          <w:szCs w:val="23"/>
        </w:rPr>
        <w:t>Girish</w:t>
      </w:r>
      <w:proofErr w:type="spellEnd"/>
      <w:r w:rsidRPr="009514F5">
        <w:rPr>
          <w:rFonts w:ascii="Times New Roman" w:hAnsi="Times New Roman"/>
          <w:sz w:val="23"/>
          <w:szCs w:val="23"/>
        </w:rPr>
        <w:t xml:space="preserve"> </w:t>
      </w:r>
      <w:proofErr w:type="spellStart"/>
      <w:r w:rsidRPr="009514F5">
        <w:rPr>
          <w:rFonts w:ascii="Times New Roman" w:hAnsi="Times New Roman"/>
          <w:sz w:val="23"/>
          <w:szCs w:val="23"/>
        </w:rPr>
        <w:t>Tyagi</w:t>
      </w:r>
      <w:proofErr w:type="spellEnd"/>
      <w:r w:rsidRPr="009514F5">
        <w:rPr>
          <w:rFonts w:ascii="Times New Roman" w:hAnsi="Times New Roman"/>
          <w:sz w:val="23"/>
          <w:szCs w:val="23"/>
        </w:rPr>
        <w:t>)</w:t>
      </w:r>
    </w:p>
    <w:p w:rsidR="009514F5" w:rsidRPr="009514F5" w:rsidRDefault="009514F5" w:rsidP="009514F5">
      <w:pPr>
        <w:spacing w:line="360" w:lineRule="auto"/>
        <w:jc w:val="both"/>
        <w:rPr>
          <w:rFonts w:ascii="Times New Roman" w:hAnsi="Times New Roman" w:cs="Times New Roman"/>
          <w:sz w:val="23"/>
          <w:szCs w:val="23"/>
        </w:rPr>
      </w:pP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r>
      <w:r w:rsidRPr="009514F5">
        <w:rPr>
          <w:rFonts w:ascii="Times New Roman" w:hAnsi="Times New Roman" w:cs="Times New Roman"/>
          <w:sz w:val="23"/>
          <w:szCs w:val="23"/>
        </w:rPr>
        <w:tab/>
        <w:t xml:space="preserve">                                          </w:t>
      </w:r>
      <w:r w:rsidR="0035691D">
        <w:rPr>
          <w:rFonts w:ascii="Times New Roman" w:hAnsi="Times New Roman" w:cs="Times New Roman"/>
          <w:sz w:val="23"/>
          <w:szCs w:val="23"/>
        </w:rPr>
        <w:t xml:space="preserve">         </w:t>
      </w:r>
      <w:r w:rsidRPr="009514F5">
        <w:rPr>
          <w:rFonts w:ascii="Times New Roman" w:hAnsi="Times New Roman" w:cs="Times New Roman"/>
          <w:sz w:val="23"/>
          <w:szCs w:val="23"/>
        </w:rPr>
        <w:t xml:space="preserve">Secretary   </w:t>
      </w:r>
    </w:p>
    <w:p w:rsidR="009514F5" w:rsidRPr="003E48AB" w:rsidRDefault="009514F5" w:rsidP="009514F5">
      <w:pPr>
        <w:pStyle w:val="NoSpacing"/>
      </w:pPr>
    </w:p>
    <w:p w:rsidR="009514F5" w:rsidRPr="00F201C7" w:rsidRDefault="009514F5" w:rsidP="009514F5">
      <w:pPr>
        <w:pStyle w:val="NoSpacing"/>
        <w:rPr>
          <w:rFonts w:ascii="Verdana" w:hAnsi="Verdana"/>
          <w:sz w:val="23"/>
          <w:szCs w:val="23"/>
        </w:rPr>
      </w:pPr>
      <w:r w:rsidRPr="003E48AB">
        <w:rPr>
          <w:sz w:val="23"/>
          <w:szCs w:val="23"/>
        </w:rPr>
        <w:tab/>
      </w:r>
    </w:p>
    <w:p w:rsidR="00577A8E" w:rsidRPr="00DE364F" w:rsidRDefault="00577A8E" w:rsidP="00DE364F">
      <w:pPr>
        <w:ind w:right="-46"/>
        <w:rPr>
          <w:rFonts w:ascii="Verdana" w:hAnsi="Verdana" w:cs="Times New Roman"/>
          <w:sz w:val="23"/>
          <w:szCs w:val="23"/>
        </w:rPr>
      </w:pPr>
    </w:p>
    <w:p w:rsidR="00DE364F" w:rsidRPr="00DE364F" w:rsidRDefault="00DE364F">
      <w:pPr>
        <w:ind w:right="-46"/>
        <w:rPr>
          <w:rFonts w:ascii="Verdana" w:hAnsi="Verdana" w:cs="Times New Roman"/>
          <w:sz w:val="23"/>
          <w:szCs w:val="23"/>
        </w:rPr>
      </w:pPr>
    </w:p>
    <w:sectPr w:rsidR="00DE364F" w:rsidRPr="00DE364F" w:rsidSect="00DE364F">
      <w:headerReference w:type="default" r:id="rId8"/>
      <w:footerReference w:type="default" r:id="rId9"/>
      <w:pgSz w:w="11906" w:h="16838" w:code="9"/>
      <w:pgMar w:top="1440" w:right="1134"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1D" w:rsidRDefault="0035691D" w:rsidP="00954F4B">
      <w:pPr>
        <w:spacing w:after="0" w:line="240" w:lineRule="auto"/>
      </w:pPr>
      <w:r>
        <w:separator/>
      </w:r>
    </w:p>
  </w:endnote>
  <w:endnote w:type="continuationSeparator" w:id="1">
    <w:p w:rsidR="0035691D" w:rsidRDefault="0035691D" w:rsidP="00954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1D" w:rsidRPr="00DE364F" w:rsidRDefault="002B608E" w:rsidP="00DE364F">
    <w:pPr>
      <w:pStyle w:val="Footer"/>
      <w:tabs>
        <w:tab w:val="center" w:pos="4479"/>
        <w:tab w:val="left" w:pos="4939"/>
      </w:tabs>
      <w:rPr>
        <w:rFonts w:ascii="Verdana" w:hAnsi="Verdana"/>
        <w:sz w:val="23"/>
        <w:szCs w:val="23"/>
      </w:rPr>
    </w:pPr>
    <w:sdt>
      <w:sdtPr>
        <w:rPr>
          <w:rFonts w:ascii="Verdana" w:hAnsi="Verdana"/>
          <w:sz w:val="23"/>
          <w:szCs w:val="23"/>
        </w:rPr>
        <w:id w:val="183577969"/>
        <w:docPartObj>
          <w:docPartGallery w:val="Page Numbers (Bottom of Page)"/>
          <w:docPartUnique/>
        </w:docPartObj>
      </w:sdtPr>
      <w:sdtContent>
        <w:r w:rsidR="0035691D" w:rsidRPr="00DE364F">
          <w:rPr>
            <w:rFonts w:ascii="Verdana" w:hAnsi="Verdana"/>
            <w:sz w:val="23"/>
            <w:szCs w:val="23"/>
          </w:rPr>
          <w:tab/>
        </w:r>
        <w:r w:rsidRPr="00DE364F">
          <w:rPr>
            <w:rFonts w:ascii="Verdana" w:hAnsi="Verdana"/>
            <w:sz w:val="23"/>
            <w:szCs w:val="23"/>
          </w:rPr>
          <w:fldChar w:fldCharType="begin"/>
        </w:r>
        <w:r w:rsidR="0035691D" w:rsidRPr="00DE364F">
          <w:rPr>
            <w:rFonts w:ascii="Verdana" w:hAnsi="Verdana"/>
            <w:sz w:val="23"/>
            <w:szCs w:val="23"/>
          </w:rPr>
          <w:instrText xml:space="preserve"> PAGE   \* MERGEFORMAT </w:instrText>
        </w:r>
        <w:r w:rsidRPr="00DE364F">
          <w:rPr>
            <w:rFonts w:ascii="Verdana" w:hAnsi="Verdana"/>
            <w:sz w:val="23"/>
            <w:szCs w:val="23"/>
          </w:rPr>
          <w:fldChar w:fldCharType="separate"/>
        </w:r>
        <w:r w:rsidR="00D05557">
          <w:rPr>
            <w:rFonts w:ascii="Verdana" w:hAnsi="Verdana"/>
            <w:noProof/>
            <w:sz w:val="23"/>
            <w:szCs w:val="23"/>
          </w:rPr>
          <w:t>7</w:t>
        </w:r>
        <w:r w:rsidRPr="00DE364F">
          <w:rPr>
            <w:rFonts w:ascii="Verdana" w:hAnsi="Verdana"/>
            <w:sz w:val="23"/>
            <w:szCs w:val="23"/>
          </w:rPr>
          <w:fldChar w:fldCharType="end"/>
        </w:r>
      </w:sdtContent>
    </w:sdt>
    <w:r w:rsidR="0035691D">
      <w:rPr>
        <w:rFonts w:ascii="Verdana" w:hAnsi="Verdana"/>
        <w:sz w:val="23"/>
        <w:szCs w:val="23"/>
      </w:rPr>
      <w:t>/</w:t>
    </w:r>
    <w:r w:rsidR="00A04F46">
      <w:rPr>
        <w:rFonts w:ascii="Verdana" w:hAnsi="Verdana"/>
        <w:sz w:val="23"/>
        <w:szCs w:val="23"/>
      </w:rPr>
      <w:t>8</w:t>
    </w:r>
    <w:r w:rsidR="0035691D" w:rsidRPr="00DE364F">
      <w:rPr>
        <w:rFonts w:ascii="Verdana" w:hAnsi="Verdana"/>
        <w:sz w:val="23"/>
        <w:szCs w:val="23"/>
      </w:rPr>
      <w:tab/>
    </w:r>
  </w:p>
  <w:p w:rsidR="0035691D" w:rsidRDefault="00356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1D" w:rsidRDefault="0035691D" w:rsidP="00954F4B">
      <w:pPr>
        <w:spacing w:after="0" w:line="240" w:lineRule="auto"/>
      </w:pPr>
      <w:r>
        <w:separator/>
      </w:r>
    </w:p>
  </w:footnote>
  <w:footnote w:type="continuationSeparator" w:id="1">
    <w:p w:rsidR="0035691D" w:rsidRDefault="0035691D" w:rsidP="00954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1D" w:rsidRPr="00954F4B" w:rsidRDefault="0035691D">
    <w:pPr>
      <w:pStyle w:val="Header"/>
      <w:rPr>
        <w:lang w:val="en-IN"/>
      </w:rPr>
    </w:pPr>
    <w:r>
      <w:rPr>
        <w:lang w:val="en-I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61B"/>
    <w:multiLevelType w:val="hybridMultilevel"/>
    <w:tmpl w:val="35068D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19547F"/>
    <w:multiLevelType w:val="hybridMultilevel"/>
    <w:tmpl w:val="91D633AA"/>
    <w:lvl w:ilvl="0" w:tplc="8ABCD0EE">
      <w:start w:val="1"/>
      <w:numFmt w:val="decimal"/>
      <w:lvlText w:val="%1)"/>
      <w:lvlJc w:val="left"/>
      <w:pPr>
        <w:ind w:left="720" w:hanging="360"/>
      </w:pPr>
      <w:rPr>
        <w:rFonts w:eastAsiaTheme="minorEastAsia"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EBF07CF"/>
    <w:multiLevelType w:val="hybridMultilevel"/>
    <w:tmpl w:val="65FCE01C"/>
    <w:lvl w:ilvl="0" w:tplc="7A0A6620">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
    <w:nsid w:val="2F7437C4"/>
    <w:multiLevelType w:val="hybridMultilevel"/>
    <w:tmpl w:val="FF2A89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840900"/>
    <w:multiLevelType w:val="hybridMultilevel"/>
    <w:tmpl w:val="F808D20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71247C"/>
    <w:multiLevelType w:val="hybridMultilevel"/>
    <w:tmpl w:val="711A60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2E8724E"/>
    <w:multiLevelType w:val="hybridMultilevel"/>
    <w:tmpl w:val="81D40B7A"/>
    <w:lvl w:ilvl="0" w:tplc="6900AE40">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3"/>
  </w:num>
  <w:num w:numId="2">
    <w:abstractNumId w:val="2"/>
  </w:num>
  <w:num w:numId="3">
    <w:abstractNumId w:val="8"/>
  </w:num>
  <w:num w:numId="4">
    <w:abstractNumId w:val="11"/>
  </w:num>
  <w:num w:numId="5">
    <w:abstractNumId w:val="5"/>
  </w:num>
  <w:num w:numId="6">
    <w:abstractNumId w:val="9"/>
  </w:num>
  <w:num w:numId="7">
    <w:abstractNumId w:val="13"/>
  </w:num>
  <w:num w:numId="8">
    <w:abstractNumId w:val="4"/>
  </w:num>
  <w:num w:numId="9">
    <w:abstractNumId w:val="6"/>
  </w:num>
  <w:num w:numId="10">
    <w:abstractNumId w:val="10"/>
  </w:num>
  <w:num w:numId="11">
    <w:abstractNumId w:val="1"/>
  </w:num>
  <w:num w:numId="12">
    <w:abstractNumId w:val="12"/>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C280A"/>
    <w:rsid w:val="00001551"/>
    <w:rsid w:val="00001A5F"/>
    <w:rsid w:val="000213ED"/>
    <w:rsid w:val="00022FAA"/>
    <w:rsid w:val="0002608B"/>
    <w:rsid w:val="00030584"/>
    <w:rsid w:val="000328D4"/>
    <w:rsid w:val="00034818"/>
    <w:rsid w:val="0004057B"/>
    <w:rsid w:val="00042C77"/>
    <w:rsid w:val="00042D5B"/>
    <w:rsid w:val="00054688"/>
    <w:rsid w:val="0005522F"/>
    <w:rsid w:val="000A0F01"/>
    <w:rsid w:val="000A2A8B"/>
    <w:rsid w:val="000A2DB8"/>
    <w:rsid w:val="000A2E54"/>
    <w:rsid w:val="000B798D"/>
    <w:rsid w:val="000C6CF2"/>
    <w:rsid w:val="000E1929"/>
    <w:rsid w:val="000F41B8"/>
    <w:rsid w:val="000F6047"/>
    <w:rsid w:val="00105D6D"/>
    <w:rsid w:val="00117BF0"/>
    <w:rsid w:val="00121200"/>
    <w:rsid w:val="0012186C"/>
    <w:rsid w:val="001246A2"/>
    <w:rsid w:val="00125A2B"/>
    <w:rsid w:val="001261D2"/>
    <w:rsid w:val="001323E2"/>
    <w:rsid w:val="001362B0"/>
    <w:rsid w:val="00143229"/>
    <w:rsid w:val="00146C74"/>
    <w:rsid w:val="00154850"/>
    <w:rsid w:val="00157CAE"/>
    <w:rsid w:val="00165463"/>
    <w:rsid w:val="001826BB"/>
    <w:rsid w:val="001A3033"/>
    <w:rsid w:val="001A3073"/>
    <w:rsid w:val="001A393D"/>
    <w:rsid w:val="001A493C"/>
    <w:rsid w:val="001A516F"/>
    <w:rsid w:val="001A5271"/>
    <w:rsid w:val="001A5712"/>
    <w:rsid w:val="001C1AA5"/>
    <w:rsid w:val="001C2797"/>
    <w:rsid w:val="001C5A8F"/>
    <w:rsid w:val="001C6A37"/>
    <w:rsid w:val="001D126C"/>
    <w:rsid w:val="001D2198"/>
    <w:rsid w:val="001D2FD0"/>
    <w:rsid w:val="001D4F0C"/>
    <w:rsid w:val="001E1582"/>
    <w:rsid w:val="001E2EE3"/>
    <w:rsid w:val="001E6D9B"/>
    <w:rsid w:val="001F2196"/>
    <w:rsid w:val="001F5246"/>
    <w:rsid w:val="001F5E49"/>
    <w:rsid w:val="002047C5"/>
    <w:rsid w:val="0020594F"/>
    <w:rsid w:val="00205F68"/>
    <w:rsid w:val="00210427"/>
    <w:rsid w:val="00210D7F"/>
    <w:rsid w:val="00216E3A"/>
    <w:rsid w:val="00223900"/>
    <w:rsid w:val="00226B66"/>
    <w:rsid w:val="00232B91"/>
    <w:rsid w:val="0024059E"/>
    <w:rsid w:val="002443D5"/>
    <w:rsid w:val="002706D4"/>
    <w:rsid w:val="00271FF4"/>
    <w:rsid w:val="002762DC"/>
    <w:rsid w:val="0027790C"/>
    <w:rsid w:val="00277C2C"/>
    <w:rsid w:val="002807FB"/>
    <w:rsid w:val="002824D3"/>
    <w:rsid w:val="00286546"/>
    <w:rsid w:val="002A3647"/>
    <w:rsid w:val="002A7B3E"/>
    <w:rsid w:val="002A7E86"/>
    <w:rsid w:val="002B5911"/>
    <w:rsid w:val="002B6060"/>
    <w:rsid w:val="002B608E"/>
    <w:rsid w:val="002C18F2"/>
    <w:rsid w:val="002C2259"/>
    <w:rsid w:val="002C6461"/>
    <w:rsid w:val="002D2F10"/>
    <w:rsid w:val="002D4B16"/>
    <w:rsid w:val="002D793F"/>
    <w:rsid w:val="002E3E6E"/>
    <w:rsid w:val="002E55B9"/>
    <w:rsid w:val="002F04CC"/>
    <w:rsid w:val="002F1669"/>
    <w:rsid w:val="002F3DC6"/>
    <w:rsid w:val="002F4985"/>
    <w:rsid w:val="00314A84"/>
    <w:rsid w:val="003163FF"/>
    <w:rsid w:val="0035691D"/>
    <w:rsid w:val="00360777"/>
    <w:rsid w:val="00373389"/>
    <w:rsid w:val="00377E53"/>
    <w:rsid w:val="0038208F"/>
    <w:rsid w:val="00386101"/>
    <w:rsid w:val="0038688F"/>
    <w:rsid w:val="00386A02"/>
    <w:rsid w:val="0039047E"/>
    <w:rsid w:val="003A471D"/>
    <w:rsid w:val="003A6A7E"/>
    <w:rsid w:val="003B06E6"/>
    <w:rsid w:val="003B108D"/>
    <w:rsid w:val="003B3A64"/>
    <w:rsid w:val="003C368E"/>
    <w:rsid w:val="003D1D24"/>
    <w:rsid w:val="003E1739"/>
    <w:rsid w:val="003E2A95"/>
    <w:rsid w:val="003E4791"/>
    <w:rsid w:val="003E63A5"/>
    <w:rsid w:val="003F1D50"/>
    <w:rsid w:val="003F2202"/>
    <w:rsid w:val="003F4F63"/>
    <w:rsid w:val="003F7154"/>
    <w:rsid w:val="00403AD3"/>
    <w:rsid w:val="00411880"/>
    <w:rsid w:val="00415F36"/>
    <w:rsid w:val="004409B6"/>
    <w:rsid w:val="00443483"/>
    <w:rsid w:val="004440EA"/>
    <w:rsid w:val="00444FA3"/>
    <w:rsid w:val="00447B0E"/>
    <w:rsid w:val="00457398"/>
    <w:rsid w:val="0045741E"/>
    <w:rsid w:val="0046032E"/>
    <w:rsid w:val="0047116A"/>
    <w:rsid w:val="004742E5"/>
    <w:rsid w:val="00481C48"/>
    <w:rsid w:val="00482754"/>
    <w:rsid w:val="00494790"/>
    <w:rsid w:val="004953DD"/>
    <w:rsid w:val="004A0F5C"/>
    <w:rsid w:val="004A2EF1"/>
    <w:rsid w:val="004A4FC3"/>
    <w:rsid w:val="004B25A2"/>
    <w:rsid w:val="004C3753"/>
    <w:rsid w:val="004D5740"/>
    <w:rsid w:val="004E553C"/>
    <w:rsid w:val="004E5BBD"/>
    <w:rsid w:val="004E7863"/>
    <w:rsid w:val="0050123A"/>
    <w:rsid w:val="005107DC"/>
    <w:rsid w:val="00511DA8"/>
    <w:rsid w:val="00514594"/>
    <w:rsid w:val="00526772"/>
    <w:rsid w:val="00526A91"/>
    <w:rsid w:val="00540C88"/>
    <w:rsid w:val="0055044D"/>
    <w:rsid w:val="00550BF0"/>
    <w:rsid w:val="00554E35"/>
    <w:rsid w:val="0055516A"/>
    <w:rsid w:val="00566C95"/>
    <w:rsid w:val="005714EE"/>
    <w:rsid w:val="00572CCF"/>
    <w:rsid w:val="00577A8E"/>
    <w:rsid w:val="00581FAA"/>
    <w:rsid w:val="0058316D"/>
    <w:rsid w:val="0058384F"/>
    <w:rsid w:val="00584F71"/>
    <w:rsid w:val="00586BBA"/>
    <w:rsid w:val="005A066A"/>
    <w:rsid w:val="005A4D91"/>
    <w:rsid w:val="005B4D60"/>
    <w:rsid w:val="005C0D42"/>
    <w:rsid w:val="005C28C1"/>
    <w:rsid w:val="005C459D"/>
    <w:rsid w:val="005D2FAA"/>
    <w:rsid w:val="005D4E71"/>
    <w:rsid w:val="005E361C"/>
    <w:rsid w:val="005E6BE2"/>
    <w:rsid w:val="005E6CE1"/>
    <w:rsid w:val="005F0A0A"/>
    <w:rsid w:val="005F73C7"/>
    <w:rsid w:val="00605BC6"/>
    <w:rsid w:val="00610095"/>
    <w:rsid w:val="00610729"/>
    <w:rsid w:val="00614D13"/>
    <w:rsid w:val="00615717"/>
    <w:rsid w:val="00622230"/>
    <w:rsid w:val="006244A6"/>
    <w:rsid w:val="006317A8"/>
    <w:rsid w:val="00644AC8"/>
    <w:rsid w:val="00656341"/>
    <w:rsid w:val="00656AF7"/>
    <w:rsid w:val="00670A39"/>
    <w:rsid w:val="006715C2"/>
    <w:rsid w:val="00675D78"/>
    <w:rsid w:val="00677330"/>
    <w:rsid w:val="00682767"/>
    <w:rsid w:val="00687531"/>
    <w:rsid w:val="00695A9F"/>
    <w:rsid w:val="006961E4"/>
    <w:rsid w:val="006A26FE"/>
    <w:rsid w:val="006A3D4C"/>
    <w:rsid w:val="006A6110"/>
    <w:rsid w:val="006B28ED"/>
    <w:rsid w:val="006C2083"/>
    <w:rsid w:val="006C30DD"/>
    <w:rsid w:val="006D12ED"/>
    <w:rsid w:val="006F60E1"/>
    <w:rsid w:val="0070683C"/>
    <w:rsid w:val="007133CD"/>
    <w:rsid w:val="007144EE"/>
    <w:rsid w:val="007165AE"/>
    <w:rsid w:val="00720E2D"/>
    <w:rsid w:val="00725358"/>
    <w:rsid w:val="00733FAC"/>
    <w:rsid w:val="007512B0"/>
    <w:rsid w:val="00771970"/>
    <w:rsid w:val="00787E2D"/>
    <w:rsid w:val="00795D1D"/>
    <w:rsid w:val="007A03AA"/>
    <w:rsid w:val="007A35B7"/>
    <w:rsid w:val="007A605D"/>
    <w:rsid w:val="007B2F5C"/>
    <w:rsid w:val="007B3053"/>
    <w:rsid w:val="007B470D"/>
    <w:rsid w:val="007B48C2"/>
    <w:rsid w:val="007C226E"/>
    <w:rsid w:val="007C4BB0"/>
    <w:rsid w:val="007D1B55"/>
    <w:rsid w:val="007D267A"/>
    <w:rsid w:val="007D4B89"/>
    <w:rsid w:val="007D738D"/>
    <w:rsid w:val="007D7426"/>
    <w:rsid w:val="007E6C62"/>
    <w:rsid w:val="007F0926"/>
    <w:rsid w:val="007F2DB1"/>
    <w:rsid w:val="007F3431"/>
    <w:rsid w:val="007F3942"/>
    <w:rsid w:val="007F5506"/>
    <w:rsid w:val="00807CC0"/>
    <w:rsid w:val="00811316"/>
    <w:rsid w:val="00814E06"/>
    <w:rsid w:val="00826FAE"/>
    <w:rsid w:val="00831021"/>
    <w:rsid w:val="00834DC3"/>
    <w:rsid w:val="00846B56"/>
    <w:rsid w:val="008578C4"/>
    <w:rsid w:val="0086003D"/>
    <w:rsid w:val="008626D0"/>
    <w:rsid w:val="00872A8C"/>
    <w:rsid w:val="00876589"/>
    <w:rsid w:val="008814C0"/>
    <w:rsid w:val="0088627A"/>
    <w:rsid w:val="008A0390"/>
    <w:rsid w:val="008A18F3"/>
    <w:rsid w:val="008B2C90"/>
    <w:rsid w:val="008B403E"/>
    <w:rsid w:val="008B51DE"/>
    <w:rsid w:val="008C00B9"/>
    <w:rsid w:val="008C7D86"/>
    <w:rsid w:val="008E5728"/>
    <w:rsid w:val="008E7687"/>
    <w:rsid w:val="008E7EA0"/>
    <w:rsid w:val="008F11B7"/>
    <w:rsid w:val="008F206F"/>
    <w:rsid w:val="008F4D75"/>
    <w:rsid w:val="009009F7"/>
    <w:rsid w:val="00906B43"/>
    <w:rsid w:val="0090774B"/>
    <w:rsid w:val="00912FBB"/>
    <w:rsid w:val="009137C9"/>
    <w:rsid w:val="009176B6"/>
    <w:rsid w:val="009221AC"/>
    <w:rsid w:val="00922597"/>
    <w:rsid w:val="00926BB1"/>
    <w:rsid w:val="00930DF7"/>
    <w:rsid w:val="0093365D"/>
    <w:rsid w:val="00940FE1"/>
    <w:rsid w:val="009514F5"/>
    <w:rsid w:val="00954F4B"/>
    <w:rsid w:val="0096660D"/>
    <w:rsid w:val="00971BA3"/>
    <w:rsid w:val="009744C9"/>
    <w:rsid w:val="009851DB"/>
    <w:rsid w:val="00987077"/>
    <w:rsid w:val="00991336"/>
    <w:rsid w:val="009914DA"/>
    <w:rsid w:val="00992167"/>
    <w:rsid w:val="00994269"/>
    <w:rsid w:val="009C07E3"/>
    <w:rsid w:val="009C1906"/>
    <w:rsid w:val="009C385C"/>
    <w:rsid w:val="009D244B"/>
    <w:rsid w:val="009D6FF7"/>
    <w:rsid w:val="009F1748"/>
    <w:rsid w:val="009F7F49"/>
    <w:rsid w:val="00A00E7A"/>
    <w:rsid w:val="00A04F46"/>
    <w:rsid w:val="00A06711"/>
    <w:rsid w:val="00A12ABD"/>
    <w:rsid w:val="00A215B5"/>
    <w:rsid w:val="00A23B64"/>
    <w:rsid w:val="00A27258"/>
    <w:rsid w:val="00A30191"/>
    <w:rsid w:val="00A3353F"/>
    <w:rsid w:val="00A469A7"/>
    <w:rsid w:val="00A62829"/>
    <w:rsid w:val="00A75542"/>
    <w:rsid w:val="00A7660C"/>
    <w:rsid w:val="00A76FCF"/>
    <w:rsid w:val="00A93122"/>
    <w:rsid w:val="00AA3FBF"/>
    <w:rsid w:val="00AF04C3"/>
    <w:rsid w:val="00B01938"/>
    <w:rsid w:val="00B14A64"/>
    <w:rsid w:val="00B15F0B"/>
    <w:rsid w:val="00B41B90"/>
    <w:rsid w:val="00B422DA"/>
    <w:rsid w:val="00B454F1"/>
    <w:rsid w:val="00B461F0"/>
    <w:rsid w:val="00B470D7"/>
    <w:rsid w:val="00B47979"/>
    <w:rsid w:val="00B72B0D"/>
    <w:rsid w:val="00B75B47"/>
    <w:rsid w:val="00B76E61"/>
    <w:rsid w:val="00B90CCF"/>
    <w:rsid w:val="00B9166D"/>
    <w:rsid w:val="00BA32ED"/>
    <w:rsid w:val="00BD4111"/>
    <w:rsid w:val="00BE0C8B"/>
    <w:rsid w:val="00BE1719"/>
    <w:rsid w:val="00BE5803"/>
    <w:rsid w:val="00BE6EA4"/>
    <w:rsid w:val="00BF169D"/>
    <w:rsid w:val="00BF59B8"/>
    <w:rsid w:val="00BF5B0C"/>
    <w:rsid w:val="00BF69AD"/>
    <w:rsid w:val="00C00179"/>
    <w:rsid w:val="00C01D83"/>
    <w:rsid w:val="00C24F03"/>
    <w:rsid w:val="00C32F9C"/>
    <w:rsid w:val="00C37F3C"/>
    <w:rsid w:val="00C42CA5"/>
    <w:rsid w:val="00C46685"/>
    <w:rsid w:val="00C53517"/>
    <w:rsid w:val="00C561A0"/>
    <w:rsid w:val="00C62F73"/>
    <w:rsid w:val="00C748AA"/>
    <w:rsid w:val="00C76353"/>
    <w:rsid w:val="00C86CAE"/>
    <w:rsid w:val="00C87D0A"/>
    <w:rsid w:val="00CA2031"/>
    <w:rsid w:val="00CB1DF1"/>
    <w:rsid w:val="00CB338E"/>
    <w:rsid w:val="00CC06BB"/>
    <w:rsid w:val="00CC280A"/>
    <w:rsid w:val="00CC6C69"/>
    <w:rsid w:val="00CC7A68"/>
    <w:rsid w:val="00CC7E00"/>
    <w:rsid w:val="00CD5ECA"/>
    <w:rsid w:val="00CD73B4"/>
    <w:rsid w:val="00CE0589"/>
    <w:rsid w:val="00CE31EE"/>
    <w:rsid w:val="00CF17DE"/>
    <w:rsid w:val="00CF2B07"/>
    <w:rsid w:val="00D00515"/>
    <w:rsid w:val="00D044C9"/>
    <w:rsid w:val="00D05557"/>
    <w:rsid w:val="00D06F2B"/>
    <w:rsid w:val="00D22649"/>
    <w:rsid w:val="00D230B4"/>
    <w:rsid w:val="00D23713"/>
    <w:rsid w:val="00D34359"/>
    <w:rsid w:val="00D432FF"/>
    <w:rsid w:val="00D47F1E"/>
    <w:rsid w:val="00D50132"/>
    <w:rsid w:val="00D50C9E"/>
    <w:rsid w:val="00D63BCB"/>
    <w:rsid w:val="00D65D3D"/>
    <w:rsid w:val="00D65D59"/>
    <w:rsid w:val="00D71D6B"/>
    <w:rsid w:val="00D72B18"/>
    <w:rsid w:val="00D732FA"/>
    <w:rsid w:val="00D73E8D"/>
    <w:rsid w:val="00D75797"/>
    <w:rsid w:val="00D92356"/>
    <w:rsid w:val="00DA4B42"/>
    <w:rsid w:val="00DB39CD"/>
    <w:rsid w:val="00DB4DFD"/>
    <w:rsid w:val="00DC1F01"/>
    <w:rsid w:val="00DC3E36"/>
    <w:rsid w:val="00DC684B"/>
    <w:rsid w:val="00DC6BE4"/>
    <w:rsid w:val="00DD5690"/>
    <w:rsid w:val="00DE364F"/>
    <w:rsid w:val="00DE4F56"/>
    <w:rsid w:val="00DF2307"/>
    <w:rsid w:val="00DF7004"/>
    <w:rsid w:val="00E350D8"/>
    <w:rsid w:val="00E41779"/>
    <w:rsid w:val="00E417A2"/>
    <w:rsid w:val="00E47BAD"/>
    <w:rsid w:val="00E5540B"/>
    <w:rsid w:val="00E56BD4"/>
    <w:rsid w:val="00E6678A"/>
    <w:rsid w:val="00E7022C"/>
    <w:rsid w:val="00E9341E"/>
    <w:rsid w:val="00E94E40"/>
    <w:rsid w:val="00E96C3F"/>
    <w:rsid w:val="00EA0812"/>
    <w:rsid w:val="00EA2B37"/>
    <w:rsid w:val="00EB16AE"/>
    <w:rsid w:val="00EB45AF"/>
    <w:rsid w:val="00EC035A"/>
    <w:rsid w:val="00EC5E84"/>
    <w:rsid w:val="00ED569D"/>
    <w:rsid w:val="00ED7C2D"/>
    <w:rsid w:val="00EE0BE6"/>
    <w:rsid w:val="00EE7995"/>
    <w:rsid w:val="00EF25CE"/>
    <w:rsid w:val="00F031DA"/>
    <w:rsid w:val="00F05033"/>
    <w:rsid w:val="00F10C7C"/>
    <w:rsid w:val="00F1206A"/>
    <w:rsid w:val="00F13A95"/>
    <w:rsid w:val="00F21BC7"/>
    <w:rsid w:val="00F25C89"/>
    <w:rsid w:val="00F32472"/>
    <w:rsid w:val="00F33B98"/>
    <w:rsid w:val="00F36782"/>
    <w:rsid w:val="00F51BC1"/>
    <w:rsid w:val="00F535DF"/>
    <w:rsid w:val="00F60E29"/>
    <w:rsid w:val="00F6342F"/>
    <w:rsid w:val="00F635DA"/>
    <w:rsid w:val="00F77CB7"/>
    <w:rsid w:val="00F80B61"/>
    <w:rsid w:val="00F83B47"/>
    <w:rsid w:val="00F858DC"/>
    <w:rsid w:val="00F85D11"/>
    <w:rsid w:val="00F90045"/>
    <w:rsid w:val="00FA1C7C"/>
    <w:rsid w:val="00FA2C62"/>
    <w:rsid w:val="00FA69B2"/>
    <w:rsid w:val="00FA776B"/>
    <w:rsid w:val="00FD62CC"/>
    <w:rsid w:val="00FD75DC"/>
    <w:rsid w:val="00FD7A0E"/>
    <w:rsid w:val="00FE1A31"/>
    <w:rsid w:val="00FE566D"/>
    <w:rsid w:val="00FF28A0"/>
    <w:rsid w:val="00FF4E31"/>
    <w:rsid w:val="00FF60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rsid w:val="00EB45A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EB45AF"/>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8A0390"/>
    <w:rPr>
      <w:color w:val="0000FF"/>
      <w:u w:val="single"/>
    </w:rPr>
  </w:style>
  <w:style w:type="paragraph" w:styleId="Footer">
    <w:name w:val="footer"/>
    <w:basedOn w:val="Normal"/>
    <w:link w:val="FooterChar"/>
    <w:uiPriority w:val="99"/>
    <w:unhideWhenUsed/>
    <w:rsid w:val="00954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F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BAB920-A95D-49DF-A81E-7213C8CD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8</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383</cp:revision>
  <cp:lastPrinted>2022-03-02T08:33:00Z</cp:lastPrinted>
  <dcterms:created xsi:type="dcterms:W3CDTF">2017-05-22T08:41:00Z</dcterms:created>
  <dcterms:modified xsi:type="dcterms:W3CDTF">2022-06-07T09:11:00Z</dcterms:modified>
</cp:coreProperties>
</file>